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BED" w:rsidRDefault="00B21DCA" w:rsidP="00516BED">
      <w:pPr>
        <w:jc w:val="center"/>
        <w:rPr>
          <w:sz w:val="22"/>
          <w:szCs w:val="22"/>
          <w:u w:val="single"/>
        </w:rPr>
      </w:pPr>
      <w:r>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34.5pt">
            <v:imagedata r:id="rId8" o:title="GSW_Constructors_Logo09"/>
          </v:shape>
        </w:pict>
      </w:r>
    </w:p>
    <w:p w:rsidR="00554B87" w:rsidRPr="00155F44" w:rsidRDefault="008D30F6" w:rsidP="00516BED">
      <w:pPr>
        <w:jc w:val="center"/>
        <w:rPr>
          <w:sz w:val="22"/>
          <w:szCs w:val="22"/>
          <w:u w:val="single"/>
        </w:rPr>
      </w:pPr>
      <w:r w:rsidRPr="00155F44">
        <w:rPr>
          <w:sz w:val="22"/>
          <w:szCs w:val="22"/>
          <w:u w:val="single"/>
        </w:rPr>
        <w:t>INDEPENDENT CONTRACTOR AGREEMENT</w:t>
      </w:r>
    </w:p>
    <w:p w:rsidR="008D30F6" w:rsidRPr="00155F44" w:rsidRDefault="008D30F6" w:rsidP="008D30F6">
      <w:pPr>
        <w:jc w:val="center"/>
        <w:rPr>
          <w:sz w:val="22"/>
          <w:szCs w:val="22"/>
          <w:u w:val="single"/>
        </w:rPr>
      </w:pPr>
    </w:p>
    <w:p w:rsidR="008D30F6" w:rsidRPr="00155F44" w:rsidRDefault="008D30F6" w:rsidP="008D30F6">
      <w:pPr>
        <w:jc w:val="center"/>
        <w:rPr>
          <w:sz w:val="22"/>
          <w:szCs w:val="22"/>
          <w:u w:val="single"/>
        </w:rPr>
      </w:pPr>
    </w:p>
    <w:p w:rsidR="008D30F6" w:rsidRPr="00155F44" w:rsidRDefault="008D30F6" w:rsidP="008D30F6">
      <w:pPr>
        <w:rPr>
          <w:sz w:val="22"/>
          <w:szCs w:val="22"/>
        </w:rPr>
      </w:pPr>
      <w:r w:rsidRPr="00155F44">
        <w:rPr>
          <w:sz w:val="22"/>
          <w:szCs w:val="22"/>
        </w:rPr>
        <w:t>This Independent Contractor Agreement (the “Agreement”) is entered into between</w:t>
      </w:r>
      <w:r w:rsidR="00342E3A">
        <w:rPr>
          <w:sz w:val="22"/>
          <w:szCs w:val="22"/>
        </w:rPr>
        <w:t xml:space="preserve"> Greater Southwest Constructors, Inc. (“GSW</w:t>
      </w:r>
      <w:r w:rsidRPr="00155F44">
        <w:rPr>
          <w:sz w:val="22"/>
          <w:szCs w:val="22"/>
        </w:rPr>
        <w:t>”), and ____________________________________</w:t>
      </w:r>
    </w:p>
    <w:p w:rsidR="008D30F6" w:rsidRPr="00155F44" w:rsidRDefault="008D30F6" w:rsidP="008D30F6">
      <w:pPr>
        <w:rPr>
          <w:sz w:val="22"/>
          <w:szCs w:val="22"/>
        </w:rPr>
      </w:pPr>
      <w:r w:rsidRPr="00155F44">
        <w:rPr>
          <w:sz w:val="22"/>
          <w:szCs w:val="22"/>
        </w:rPr>
        <w:t>(“Contractor”), and is dated to be effective the _________ day of _________, 20</w:t>
      </w:r>
      <w:r w:rsidR="00155F44">
        <w:rPr>
          <w:sz w:val="22"/>
          <w:szCs w:val="22"/>
        </w:rPr>
        <w:t>__</w:t>
      </w:r>
      <w:r w:rsidRPr="00155F44">
        <w:rPr>
          <w:sz w:val="22"/>
          <w:szCs w:val="22"/>
        </w:rPr>
        <w:t>__, (the “Effective Date”).</w:t>
      </w:r>
    </w:p>
    <w:p w:rsidR="008D30F6" w:rsidRPr="00155F44" w:rsidRDefault="008D30F6" w:rsidP="008D30F6">
      <w:pPr>
        <w:rPr>
          <w:sz w:val="22"/>
          <w:szCs w:val="22"/>
        </w:rPr>
      </w:pPr>
    </w:p>
    <w:p w:rsidR="008D30F6" w:rsidRPr="00155F44" w:rsidRDefault="008D30F6" w:rsidP="008D30F6">
      <w:pPr>
        <w:rPr>
          <w:sz w:val="22"/>
          <w:szCs w:val="22"/>
        </w:rPr>
      </w:pPr>
      <w:r w:rsidRPr="00155F44">
        <w:rPr>
          <w:sz w:val="22"/>
          <w:szCs w:val="22"/>
        </w:rPr>
        <w:t xml:space="preserve">In consideration of the mutual promises contained in the Agreement, in consideration of the premises generally, and for other good and valuable consideration, the receipt and sufficiency of which being acknowledged by both parties hereto, </w:t>
      </w:r>
      <w:r w:rsidR="00342E3A">
        <w:rPr>
          <w:sz w:val="22"/>
          <w:szCs w:val="22"/>
        </w:rPr>
        <w:t>GSW</w:t>
      </w:r>
      <w:r w:rsidRPr="00155F44">
        <w:rPr>
          <w:sz w:val="22"/>
          <w:szCs w:val="22"/>
        </w:rPr>
        <w:t xml:space="preserve"> and Contractor agree as follows:</w:t>
      </w:r>
    </w:p>
    <w:p w:rsidR="008D30F6" w:rsidRPr="00155F44" w:rsidRDefault="008D30F6" w:rsidP="008D30F6">
      <w:pPr>
        <w:rPr>
          <w:sz w:val="22"/>
          <w:szCs w:val="22"/>
        </w:rPr>
      </w:pPr>
    </w:p>
    <w:p w:rsidR="008D30F6" w:rsidRPr="00155F44" w:rsidRDefault="008D30F6" w:rsidP="008D30F6">
      <w:pPr>
        <w:pStyle w:val="ListParagraph"/>
        <w:numPr>
          <w:ilvl w:val="0"/>
          <w:numId w:val="1"/>
        </w:numPr>
        <w:rPr>
          <w:sz w:val="22"/>
          <w:szCs w:val="22"/>
        </w:rPr>
      </w:pPr>
      <w:r w:rsidRPr="00155F44">
        <w:rPr>
          <w:sz w:val="22"/>
          <w:szCs w:val="22"/>
          <w:u w:val="single"/>
        </w:rPr>
        <w:t>Scope of Servi</w:t>
      </w:r>
      <w:r w:rsidR="00576C39" w:rsidRPr="00155F44">
        <w:rPr>
          <w:sz w:val="22"/>
          <w:szCs w:val="22"/>
          <w:u w:val="single"/>
        </w:rPr>
        <w:t>c</w:t>
      </w:r>
      <w:r w:rsidRPr="00155F44">
        <w:rPr>
          <w:sz w:val="22"/>
          <w:szCs w:val="22"/>
          <w:u w:val="single"/>
        </w:rPr>
        <w:t>es</w:t>
      </w:r>
      <w:r w:rsidR="001A555A" w:rsidRPr="00155F44">
        <w:rPr>
          <w:sz w:val="22"/>
          <w:szCs w:val="22"/>
          <w:u w:val="single"/>
        </w:rPr>
        <w:t>:</w:t>
      </w:r>
      <w:r w:rsidRPr="00155F44">
        <w:rPr>
          <w:sz w:val="22"/>
          <w:szCs w:val="22"/>
        </w:rPr>
        <w:t xml:space="preserve">  Contractor shall provide the following services for </w:t>
      </w:r>
      <w:r w:rsidR="00342E3A">
        <w:rPr>
          <w:sz w:val="22"/>
          <w:szCs w:val="22"/>
        </w:rPr>
        <w:t>GSW</w:t>
      </w:r>
      <w:r w:rsidRPr="00155F44">
        <w:rPr>
          <w:sz w:val="22"/>
          <w:szCs w:val="22"/>
        </w:rPr>
        <w:t>(collectively, the “Services”) as an independent contractor, to wit:</w:t>
      </w:r>
    </w:p>
    <w:p w:rsidR="008D30F6" w:rsidRPr="00155F44" w:rsidRDefault="008D30F6" w:rsidP="008D30F6">
      <w:pPr>
        <w:pStyle w:val="ListParagraph"/>
        <w:ind w:left="1440"/>
        <w:rPr>
          <w:sz w:val="22"/>
          <w:szCs w:val="22"/>
          <w:u w:val="single"/>
        </w:rPr>
      </w:pPr>
    </w:p>
    <w:p w:rsidR="00576C39" w:rsidRDefault="000E333A" w:rsidP="0083165E">
      <w:pPr>
        <w:pStyle w:val="ListParagraph"/>
        <w:ind w:left="1440"/>
        <w:jc w:val="both"/>
        <w:rPr>
          <w:sz w:val="22"/>
          <w:szCs w:val="22"/>
        </w:rPr>
      </w:pPr>
      <w:r>
        <w:rPr>
          <w:sz w:val="22"/>
          <w:szCs w:val="22"/>
        </w:rPr>
        <w:t>Provide all necessary labor, tools and equipment necessary to install steel upright support system and any other spec</w:t>
      </w:r>
      <w:r w:rsidR="00864D74">
        <w:rPr>
          <w:sz w:val="22"/>
          <w:szCs w:val="22"/>
        </w:rPr>
        <w:t xml:space="preserve">ific areas as determined by </w:t>
      </w:r>
      <w:proofErr w:type="spellStart"/>
      <w:r w:rsidR="00864D74">
        <w:rPr>
          <w:sz w:val="22"/>
          <w:szCs w:val="22"/>
        </w:rPr>
        <w:t>Wal-</w:t>
      </w:r>
      <w:r>
        <w:rPr>
          <w:sz w:val="22"/>
          <w:szCs w:val="22"/>
        </w:rPr>
        <w:t>mart</w:t>
      </w:r>
      <w:proofErr w:type="spellEnd"/>
      <w:r>
        <w:rPr>
          <w:sz w:val="22"/>
          <w:szCs w:val="22"/>
        </w:rPr>
        <w:t xml:space="preserve">. The entire scope of work and responsibilities are communicated in detail within the </w:t>
      </w:r>
      <w:r>
        <w:rPr>
          <w:b/>
          <w:i/>
          <w:sz w:val="22"/>
          <w:szCs w:val="22"/>
        </w:rPr>
        <w:t>BRS Installation Procedure</w:t>
      </w:r>
      <w:r>
        <w:rPr>
          <w:sz w:val="22"/>
          <w:szCs w:val="22"/>
        </w:rPr>
        <w:t xml:space="preserve"> document that has been added</w:t>
      </w:r>
      <w:r w:rsidR="0075398B">
        <w:rPr>
          <w:sz w:val="22"/>
          <w:szCs w:val="22"/>
        </w:rPr>
        <w:t xml:space="preserve"> to this contract as Addendum A.</w:t>
      </w:r>
      <w:bookmarkStart w:id="0" w:name="_GoBack"/>
      <w:bookmarkEnd w:id="0"/>
    </w:p>
    <w:p w:rsidR="000E333A" w:rsidRPr="000E333A" w:rsidRDefault="000E333A" w:rsidP="008D30F6">
      <w:pPr>
        <w:pStyle w:val="ListParagraph"/>
        <w:ind w:left="1440"/>
        <w:rPr>
          <w:sz w:val="22"/>
          <w:szCs w:val="22"/>
        </w:rPr>
      </w:pPr>
    </w:p>
    <w:p w:rsidR="008D30F6" w:rsidRPr="00155F44" w:rsidRDefault="008D30F6" w:rsidP="008D30F6">
      <w:pPr>
        <w:pStyle w:val="ListParagraph"/>
        <w:numPr>
          <w:ilvl w:val="0"/>
          <w:numId w:val="1"/>
        </w:numPr>
        <w:rPr>
          <w:sz w:val="22"/>
          <w:szCs w:val="22"/>
          <w:u w:val="single"/>
        </w:rPr>
      </w:pPr>
      <w:r w:rsidRPr="00155F44">
        <w:rPr>
          <w:sz w:val="22"/>
          <w:szCs w:val="22"/>
        </w:rPr>
        <w:t xml:space="preserve"> </w:t>
      </w:r>
      <w:r w:rsidRPr="00155F44">
        <w:rPr>
          <w:sz w:val="22"/>
          <w:szCs w:val="22"/>
          <w:u w:val="single"/>
        </w:rPr>
        <w:t>Term</w:t>
      </w:r>
      <w:r w:rsidR="001A555A" w:rsidRPr="00155F44">
        <w:rPr>
          <w:sz w:val="22"/>
          <w:szCs w:val="22"/>
          <w:u w:val="single"/>
        </w:rPr>
        <w:t>:</w:t>
      </w:r>
      <w:r w:rsidR="001A555A" w:rsidRPr="00155F44">
        <w:rPr>
          <w:sz w:val="22"/>
          <w:szCs w:val="22"/>
        </w:rPr>
        <w:t xml:space="preserve">  </w:t>
      </w:r>
      <w:r w:rsidR="002669C8" w:rsidRPr="00155F44">
        <w:rPr>
          <w:sz w:val="22"/>
          <w:szCs w:val="22"/>
        </w:rPr>
        <w:t xml:space="preserve">Contractor </w:t>
      </w:r>
      <w:r w:rsidR="000E333A">
        <w:rPr>
          <w:sz w:val="22"/>
          <w:szCs w:val="22"/>
        </w:rPr>
        <w:t xml:space="preserve">shall </w:t>
      </w:r>
      <w:r w:rsidR="002669C8" w:rsidRPr="00155F44">
        <w:rPr>
          <w:sz w:val="22"/>
          <w:szCs w:val="22"/>
        </w:rPr>
        <w:t xml:space="preserve">perform the Services </w:t>
      </w:r>
      <w:r w:rsidR="000E333A">
        <w:rPr>
          <w:sz w:val="22"/>
          <w:szCs w:val="22"/>
        </w:rPr>
        <w:t xml:space="preserve">on an awarded per project/store basis </w:t>
      </w:r>
      <w:r w:rsidR="002669C8" w:rsidRPr="00155F44">
        <w:rPr>
          <w:sz w:val="22"/>
          <w:szCs w:val="22"/>
        </w:rPr>
        <w:t xml:space="preserve">for a period commencing on the Effective Date and </w:t>
      </w:r>
      <w:r w:rsidR="000E333A">
        <w:rPr>
          <w:sz w:val="22"/>
          <w:szCs w:val="22"/>
        </w:rPr>
        <w:t>will continue as GSW awards projects/stores to the Contractor. This contract term will remain in effect for one calendar year from the effective date.  Contractor understands that this is no guarantee of a specific amount</w:t>
      </w:r>
      <w:r w:rsidR="0038752B">
        <w:rPr>
          <w:sz w:val="22"/>
          <w:szCs w:val="22"/>
        </w:rPr>
        <w:t xml:space="preserve"> of work and GSW reserves the right to award or withdraw projects as necessary.</w:t>
      </w:r>
      <w:r w:rsidR="00576C39" w:rsidRPr="00155F44">
        <w:rPr>
          <w:sz w:val="22"/>
          <w:szCs w:val="22"/>
        </w:rPr>
        <w:t xml:space="preserve"> </w:t>
      </w:r>
    </w:p>
    <w:p w:rsidR="001A555A" w:rsidRPr="00155F44" w:rsidRDefault="001A555A" w:rsidP="001A555A">
      <w:pPr>
        <w:pStyle w:val="ListParagraph"/>
        <w:rPr>
          <w:sz w:val="22"/>
          <w:szCs w:val="22"/>
          <w:u w:val="single"/>
        </w:rPr>
      </w:pPr>
    </w:p>
    <w:p w:rsidR="00576C39" w:rsidRPr="0038752B" w:rsidRDefault="00576C39" w:rsidP="0038752B">
      <w:pPr>
        <w:pStyle w:val="ListParagraph"/>
        <w:numPr>
          <w:ilvl w:val="0"/>
          <w:numId w:val="1"/>
        </w:numPr>
        <w:rPr>
          <w:sz w:val="22"/>
          <w:szCs w:val="22"/>
          <w:u w:val="single"/>
        </w:rPr>
      </w:pPr>
      <w:r w:rsidRPr="00155F44">
        <w:rPr>
          <w:sz w:val="22"/>
          <w:szCs w:val="22"/>
          <w:u w:val="single"/>
        </w:rPr>
        <w:t>Compensation:</w:t>
      </w:r>
      <w:r w:rsidR="001A555A" w:rsidRPr="00155F44">
        <w:rPr>
          <w:sz w:val="22"/>
          <w:szCs w:val="22"/>
        </w:rPr>
        <w:t xml:space="preserve">  </w:t>
      </w:r>
      <w:r w:rsidRPr="00155F44">
        <w:rPr>
          <w:sz w:val="22"/>
          <w:szCs w:val="22"/>
        </w:rPr>
        <w:t xml:space="preserve"> </w:t>
      </w:r>
      <w:r w:rsidR="00342E3A">
        <w:rPr>
          <w:sz w:val="22"/>
          <w:szCs w:val="22"/>
        </w:rPr>
        <w:t>GSW</w:t>
      </w:r>
      <w:r w:rsidRPr="00155F44">
        <w:rPr>
          <w:sz w:val="22"/>
          <w:szCs w:val="22"/>
        </w:rPr>
        <w:t xml:space="preserve"> shall pay Contractor </w:t>
      </w:r>
      <w:r w:rsidR="0038752B">
        <w:rPr>
          <w:sz w:val="22"/>
          <w:szCs w:val="22"/>
        </w:rPr>
        <w:t>the sum of $___________ per ‘crew day’ worked on a per project/store basis. A ‘crew day’ is defined as a</w:t>
      </w:r>
      <w:r w:rsidR="0075398B">
        <w:rPr>
          <w:sz w:val="22"/>
          <w:szCs w:val="22"/>
        </w:rPr>
        <w:t xml:space="preserve"> minimum</w:t>
      </w:r>
      <w:r w:rsidR="0038752B">
        <w:rPr>
          <w:sz w:val="22"/>
          <w:szCs w:val="22"/>
        </w:rPr>
        <w:t xml:space="preserve"> two (2) person crew with </w:t>
      </w:r>
      <w:r w:rsidR="0075398B">
        <w:rPr>
          <w:sz w:val="22"/>
          <w:szCs w:val="22"/>
        </w:rPr>
        <w:t>the required, scheduled amount of work as specified in Addendum A, BRS Installation Procedure.</w:t>
      </w:r>
    </w:p>
    <w:p w:rsidR="0038752B" w:rsidRDefault="0038752B" w:rsidP="0038752B">
      <w:pPr>
        <w:pStyle w:val="ListParagraph"/>
        <w:rPr>
          <w:sz w:val="22"/>
          <w:szCs w:val="22"/>
          <w:u w:val="single"/>
        </w:rPr>
      </w:pPr>
    </w:p>
    <w:p w:rsidR="0038752B" w:rsidRPr="0038752B" w:rsidRDefault="0038752B" w:rsidP="0075398B">
      <w:pPr>
        <w:pStyle w:val="ListParagraph"/>
        <w:numPr>
          <w:ilvl w:val="0"/>
          <w:numId w:val="1"/>
        </w:numPr>
        <w:rPr>
          <w:sz w:val="22"/>
          <w:szCs w:val="22"/>
          <w:u w:val="single"/>
        </w:rPr>
      </w:pPr>
      <w:r>
        <w:rPr>
          <w:sz w:val="22"/>
          <w:szCs w:val="22"/>
          <w:u w:val="single"/>
        </w:rPr>
        <w:t xml:space="preserve">Payment Terms: </w:t>
      </w:r>
      <w:r w:rsidR="00947A7D">
        <w:rPr>
          <w:sz w:val="22"/>
          <w:szCs w:val="22"/>
        </w:rPr>
        <w:t>GSW shall pay Contractor above compensation according to the following payment terms: Contractor</w:t>
      </w:r>
      <w:r w:rsidR="00947A7D" w:rsidRPr="00947A7D">
        <w:rPr>
          <w:sz w:val="22"/>
          <w:szCs w:val="22"/>
        </w:rPr>
        <w:t xml:space="preserve"> shall submi</w:t>
      </w:r>
      <w:r w:rsidR="00947A7D">
        <w:rPr>
          <w:sz w:val="22"/>
          <w:szCs w:val="22"/>
        </w:rPr>
        <w:t xml:space="preserve">t to GSW proper invoices for payment upon completion of work and after all project sign off paperwork and photos have been received </w:t>
      </w:r>
      <w:r w:rsidR="0075398B">
        <w:rPr>
          <w:sz w:val="22"/>
          <w:szCs w:val="22"/>
        </w:rPr>
        <w:t xml:space="preserve">and approved </w:t>
      </w:r>
      <w:r w:rsidR="00947A7D">
        <w:rPr>
          <w:sz w:val="22"/>
          <w:szCs w:val="22"/>
        </w:rPr>
        <w:t xml:space="preserve">by GSW. </w:t>
      </w:r>
      <w:r w:rsidR="00E91A37">
        <w:rPr>
          <w:sz w:val="22"/>
          <w:szCs w:val="22"/>
        </w:rPr>
        <w:t>Invoices received, along with all above mentioned paperwork and photo requirements,</w:t>
      </w:r>
      <w:r w:rsidR="00864D74">
        <w:rPr>
          <w:sz w:val="22"/>
          <w:szCs w:val="22"/>
        </w:rPr>
        <w:t xml:space="preserve"> within the</w:t>
      </w:r>
      <w:r w:rsidR="00947A7D" w:rsidRPr="00947A7D">
        <w:rPr>
          <w:sz w:val="22"/>
          <w:szCs w:val="22"/>
        </w:rPr>
        <w:t xml:space="preserve"> 1st-15th of the month will be processed for payment </w:t>
      </w:r>
      <w:r w:rsidR="00E91A37">
        <w:rPr>
          <w:sz w:val="22"/>
          <w:szCs w:val="22"/>
        </w:rPr>
        <w:t>on</w:t>
      </w:r>
      <w:r w:rsidR="00947A7D" w:rsidRPr="00947A7D">
        <w:rPr>
          <w:sz w:val="22"/>
          <w:szCs w:val="22"/>
        </w:rPr>
        <w:t xml:space="preserve"> th</w:t>
      </w:r>
      <w:r w:rsidR="00E91A37">
        <w:rPr>
          <w:sz w:val="22"/>
          <w:szCs w:val="22"/>
        </w:rPr>
        <w:t>e 15th of the following month.  Invoices for payment</w:t>
      </w:r>
      <w:r w:rsidR="00947A7D" w:rsidRPr="00947A7D">
        <w:rPr>
          <w:sz w:val="22"/>
          <w:szCs w:val="22"/>
        </w:rPr>
        <w:t xml:space="preserve"> dated and received between the16th-30th </w:t>
      </w:r>
      <w:r w:rsidR="00864D74">
        <w:rPr>
          <w:sz w:val="22"/>
          <w:szCs w:val="22"/>
        </w:rPr>
        <w:t>will be processed for payment on</w:t>
      </w:r>
      <w:r w:rsidR="00947A7D" w:rsidRPr="00947A7D">
        <w:rPr>
          <w:sz w:val="22"/>
          <w:szCs w:val="22"/>
        </w:rPr>
        <w:t xml:space="preserve"> the 30th of the following month. </w:t>
      </w:r>
      <w:r w:rsidR="00E91A37" w:rsidRPr="00E91A37">
        <w:rPr>
          <w:sz w:val="22"/>
          <w:szCs w:val="22"/>
        </w:rPr>
        <w:t xml:space="preserve">Invoices will not be processed </w:t>
      </w:r>
      <w:r w:rsidR="00B43021">
        <w:rPr>
          <w:sz w:val="22"/>
          <w:szCs w:val="22"/>
        </w:rPr>
        <w:t xml:space="preserve">for payment </w:t>
      </w:r>
      <w:r w:rsidR="00E91A37" w:rsidRPr="00E91A37">
        <w:rPr>
          <w:sz w:val="22"/>
          <w:szCs w:val="22"/>
        </w:rPr>
        <w:t>until all required sign off paperwork and photos have been received as outlined within Addendum A</w:t>
      </w:r>
      <w:r w:rsidR="00E91A37">
        <w:rPr>
          <w:sz w:val="22"/>
          <w:szCs w:val="22"/>
        </w:rPr>
        <w:t>. Invoices submitted</w:t>
      </w:r>
      <w:r w:rsidR="00947A7D" w:rsidRPr="00947A7D">
        <w:rPr>
          <w:sz w:val="22"/>
          <w:szCs w:val="22"/>
        </w:rPr>
        <w:t xml:space="preserve"> for payment</w:t>
      </w:r>
      <w:r w:rsidR="00E91A37">
        <w:rPr>
          <w:sz w:val="22"/>
          <w:szCs w:val="22"/>
        </w:rPr>
        <w:t xml:space="preserve"> that</w:t>
      </w:r>
      <w:r w:rsidR="00947A7D" w:rsidRPr="00947A7D">
        <w:rPr>
          <w:sz w:val="22"/>
          <w:szCs w:val="22"/>
        </w:rPr>
        <w:t xml:space="preserve"> </w:t>
      </w:r>
      <w:r w:rsidR="00864D74">
        <w:rPr>
          <w:sz w:val="22"/>
          <w:szCs w:val="22"/>
        </w:rPr>
        <w:t>do not reference the correct P.O./store number</w:t>
      </w:r>
      <w:r w:rsidR="00947A7D" w:rsidRPr="00947A7D">
        <w:rPr>
          <w:sz w:val="22"/>
          <w:szCs w:val="22"/>
        </w:rPr>
        <w:t xml:space="preserve"> will not be processed and will be returned for correction.  Corrected applications will be processed </w:t>
      </w:r>
      <w:r w:rsidR="00864D74">
        <w:rPr>
          <w:sz w:val="22"/>
          <w:szCs w:val="22"/>
        </w:rPr>
        <w:t xml:space="preserve">according to appropriate period submitted </w:t>
      </w:r>
      <w:r w:rsidR="00947A7D" w:rsidRPr="00947A7D">
        <w:rPr>
          <w:sz w:val="22"/>
          <w:szCs w:val="22"/>
        </w:rPr>
        <w:t xml:space="preserve">after receipt of </w:t>
      </w:r>
      <w:r w:rsidR="00864D74">
        <w:rPr>
          <w:sz w:val="22"/>
          <w:szCs w:val="22"/>
        </w:rPr>
        <w:t>corrected invoice by GSW.</w:t>
      </w:r>
      <w:r w:rsidR="00947A7D" w:rsidRPr="00947A7D">
        <w:rPr>
          <w:sz w:val="22"/>
          <w:szCs w:val="22"/>
        </w:rPr>
        <w:t xml:space="preserve"> </w:t>
      </w:r>
      <w:r w:rsidR="0075398B" w:rsidRPr="00B21DCA">
        <w:rPr>
          <w:b/>
          <w:sz w:val="22"/>
          <w:szCs w:val="22"/>
        </w:rPr>
        <w:t>Any invoice not received within 365 days of job completion date will not be processed or honored by GSW.</w:t>
      </w:r>
    </w:p>
    <w:p w:rsidR="001A555A" w:rsidRPr="00155F44" w:rsidRDefault="001A555A" w:rsidP="001A555A">
      <w:pPr>
        <w:pStyle w:val="ListParagraph"/>
        <w:rPr>
          <w:sz w:val="22"/>
          <w:szCs w:val="22"/>
          <w:u w:val="single"/>
        </w:rPr>
      </w:pPr>
    </w:p>
    <w:p w:rsidR="00A85340" w:rsidRPr="0075398B" w:rsidRDefault="001A555A" w:rsidP="00516BED">
      <w:pPr>
        <w:pStyle w:val="ListParagraph"/>
        <w:numPr>
          <w:ilvl w:val="0"/>
          <w:numId w:val="1"/>
        </w:numPr>
        <w:rPr>
          <w:sz w:val="22"/>
          <w:szCs w:val="22"/>
          <w:u w:val="single"/>
        </w:rPr>
      </w:pPr>
      <w:r w:rsidRPr="00155F44">
        <w:rPr>
          <w:sz w:val="22"/>
          <w:szCs w:val="22"/>
          <w:u w:val="single"/>
        </w:rPr>
        <w:t>Taxes:</w:t>
      </w:r>
      <w:r w:rsidRPr="00155F44">
        <w:rPr>
          <w:sz w:val="22"/>
          <w:szCs w:val="22"/>
        </w:rPr>
        <w:t xml:space="preserve">  Contractor acknowledges and understands that, because Contractor is an independent contractor, </w:t>
      </w:r>
      <w:r w:rsidR="00342E3A">
        <w:rPr>
          <w:sz w:val="22"/>
          <w:szCs w:val="22"/>
        </w:rPr>
        <w:t>GSW</w:t>
      </w:r>
      <w:r w:rsidR="00A85340">
        <w:rPr>
          <w:sz w:val="22"/>
          <w:szCs w:val="22"/>
        </w:rPr>
        <w:t xml:space="preserve"> will not be withholding any state income or other related taxes for Contractor or their crew members. A</w:t>
      </w:r>
      <w:r w:rsidRPr="00155F44">
        <w:rPr>
          <w:sz w:val="22"/>
          <w:szCs w:val="22"/>
        </w:rPr>
        <w:t>ll such taxes and related payments</w:t>
      </w:r>
      <w:r w:rsidR="00A85340">
        <w:rPr>
          <w:sz w:val="22"/>
          <w:szCs w:val="22"/>
        </w:rPr>
        <w:t xml:space="preserve"> to each state where work is performed </w:t>
      </w:r>
      <w:r w:rsidRPr="00155F44">
        <w:rPr>
          <w:sz w:val="22"/>
          <w:szCs w:val="22"/>
        </w:rPr>
        <w:t xml:space="preserve">are the </w:t>
      </w:r>
      <w:r w:rsidR="00A85340">
        <w:rPr>
          <w:sz w:val="22"/>
          <w:szCs w:val="22"/>
        </w:rPr>
        <w:t xml:space="preserve">sole </w:t>
      </w:r>
      <w:r w:rsidRPr="00155F44">
        <w:rPr>
          <w:sz w:val="22"/>
          <w:szCs w:val="22"/>
        </w:rPr>
        <w:t xml:space="preserve">responsibility </w:t>
      </w:r>
      <w:r w:rsidR="009467C5" w:rsidRPr="00155F44">
        <w:rPr>
          <w:sz w:val="22"/>
          <w:szCs w:val="22"/>
        </w:rPr>
        <w:t>of Contractor</w:t>
      </w:r>
      <w:r w:rsidRPr="00155F44">
        <w:rPr>
          <w:sz w:val="22"/>
          <w:szCs w:val="22"/>
        </w:rPr>
        <w:t>.</w:t>
      </w:r>
      <w:r w:rsidR="00A85340">
        <w:rPr>
          <w:sz w:val="22"/>
          <w:szCs w:val="22"/>
        </w:rPr>
        <w:t xml:space="preserve"> </w:t>
      </w:r>
    </w:p>
    <w:p w:rsidR="0075398B" w:rsidRDefault="0075398B" w:rsidP="0075398B">
      <w:pPr>
        <w:pStyle w:val="ListParagraph"/>
        <w:rPr>
          <w:sz w:val="22"/>
          <w:szCs w:val="22"/>
          <w:u w:val="single"/>
        </w:rPr>
      </w:pPr>
    </w:p>
    <w:p w:rsidR="0075398B" w:rsidRPr="008D261B" w:rsidRDefault="0075398B" w:rsidP="00516BED">
      <w:pPr>
        <w:pStyle w:val="ListParagraph"/>
        <w:numPr>
          <w:ilvl w:val="0"/>
          <w:numId w:val="1"/>
        </w:numPr>
        <w:rPr>
          <w:sz w:val="22"/>
          <w:szCs w:val="22"/>
          <w:u w:val="single"/>
        </w:rPr>
      </w:pPr>
      <w:r>
        <w:rPr>
          <w:sz w:val="22"/>
          <w:szCs w:val="22"/>
          <w:u w:val="single"/>
        </w:rPr>
        <w:lastRenderedPageBreak/>
        <w:t>Eligibility and Company Documentation:</w:t>
      </w:r>
      <w:r>
        <w:t xml:space="preserve"> Contractor shall submit to GSW, at least three (3) days prior to starting work, all required eligibility and company docum</w:t>
      </w:r>
      <w:r w:rsidR="008D261B">
        <w:t>entation as requested:</w:t>
      </w:r>
    </w:p>
    <w:p w:rsidR="008D261B" w:rsidRDefault="008D261B" w:rsidP="008D261B">
      <w:pPr>
        <w:pStyle w:val="ListParagraph"/>
        <w:rPr>
          <w:sz w:val="22"/>
          <w:szCs w:val="22"/>
          <w:u w:val="single"/>
        </w:rPr>
      </w:pPr>
    </w:p>
    <w:p w:rsidR="008D261B" w:rsidRPr="008D261B" w:rsidRDefault="008D261B" w:rsidP="008D261B">
      <w:pPr>
        <w:pStyle w:val="ListParagraph"/>
        <w:numPr>
          <w:ilvl w:val="1"/>
          <w:numId w:val="1"/>
        </w:numPr>
        <w:rPr>
          <w:sz w:val="22"/>
          <w:szCs w:val="22"/>
          <w:u w:val="single"/>
        </w:rPr>
      </w:pPr>
      <w:r>
        <w:rPr>
          <w:sz w:val="22"/>
          <w:szCs w:val="22"/>
        </w:rPr>
        <w:t xml:space="preserve">Fully executed I-9 form on every employee/crew member along with the supporting documentation needed to E-verify each individual. </w:t>
      </w:r>
      <w:r w:rsidRPr="008D261B">
        <w:rPr>
          <w:sz w:val="22"/>
          <w:szCs w:val="22"/>
        </w:rPr>
        <w:t>Contractor agrees to notify</w:t>
      </w:r>
      <w:r>
        <w:rPr>
          <w:sz w:val="22"/>
          <w:szCs w:val="22"/>
        </w:rPr>
        <w:t xml:space="preserve"> GSW and submit any new employee I-9 during the course of work. Any crew member found performing work without a submitted and verified I-9 to GSW, will be asked to immediately leave the premise. Any delays caused by this information not being submitted timely will be addressed by GSW, and could possibly lead to the termination of this agreement.</w:t>
      </w:r>
    </w:p>
    <w:p w:rsidR="008D261B" w:rsidRPr="0083165E" w:rsidRDefault="008D261B" w:rsidP="008D261B">
      <w:pPr>
        <w:pStyle w:val="ListParagraph"/>
        <w:numPr>
          <w:ilvl w:val="1"/>
          <w:numId w:val="1"/>
        </w:numPr>
        <w:rPr>
          <w:sz w:val="22"/>
          <w:szCs w:val="22"/>
          <w:u w:val="single"/>
        </w:rPr>
      </w:pPr>
      <w:r>
        <w:rPr>
          <w:sz w:val="22"/>
          <w:szCs w:val="22"/>
        </w:rPr>
        <w:t>Fully executed W-9 with official company name and official EIN number</w:t>
      </w:r>
    </w:p>
    <w:p w:rsidR="0083165E" w:rsidRPr="008D261B" w:rsidRDefault="0083165E" w:rsidP="0083165E">
      <w:pPr>
        <w:pStyle w:val="ListParagraph"/>
        <w:ind w:left="1440"/>
        <w:rPr>
          <w:sz w:val="22"/>
          <w:szCs w:val="22"/>
          <w:u w:val="single"/>
        </w:rPr>
      </w:pPr>
    </w:p>
    <w:p w:rsidR="008D261B" w:rsidRDefault="008D261B" w:rsidP="008D261B">
      <w:pPr>
        <w:pStyle w:val="ListParagraph"/>
        <w:rPr>
          <w:sz w:val="22"/>
          <w:szCs w:val="22"/>
        </w:rPr>
      </w:pPr>
      <w:r>
        <w:rPr>
          <w:sz w:val="22"/>
          <w:szCs w:val="22"/>
        </w:rPr>
        <w:t>All payments will be held until this information has been received, and any invoices submitted will be returned until this paperwork has been received by GSW.</w:t>
      </w:r>
    </w:p>
    <w:p w:rsidR="0075398B" w:rsidRPr="00516BED" w:rsidRDefault="0075398B" w:rsidP="0075398B">
      <w:pPr>
        <w:pStyle w:val="ListParagraph"/>
        <w:ind w:left="0"/>
        <w:rPr>
          <w:sz w:val="22"/>
          <w:szCs w:val="22"/>
          <w:u w:val="single"/>
        </w:rPr>
      </w:pPr>
    </w:p>
    <w:p w:rsidR="00A85340" w:rsidRPr="00345317" w:rsidRDefault="00A85340" w:rsidP="00A85340">
      <w:pPr>
        <w:pStyle w:val="ListParagraph"/>
        <w:numPr>
          <w:ilvl w:val="0"/>
          <w:numId w:val="1"/>
        </w:numPr>
        <w:rPr>
          <w:sz w:val="22"/>
          <w:szCs w:val="22"/>
          <w:u w:val="single"/>
        </w:rPr>
      </w:pPr>
      <w:r>
        <w:rPr>
          <w:sz w:val="22"/>
          <w:szCs w:val="22"/>
          <w:u w:val="single"/>
        </w:rPr>
        <w:t>Insurance:</w:t>
      </w:r>
      <w:r>
        <w:rPr>
          <w:sz w:val="22"/>
          <w:szCs w:val="22"/>
        </w:rPr>
        <w:t xml:space="preserve"> GSW requires that Contractor submit</w:t>
      </w:r>
      <w:r w:rsidR="00DF2B20">
        <w:rPr>
          <w:sz w:val="22"/>
          <w:szCs w:val="22"/>
        </w:rPr>
        <w:t xml:space="preserve"> to GSW a current </w:t>
      </w:r>
      <w:r>
        <w:rPr>
          <w:sz w:val="22"/>
          <w:szCs w:val="22"/>
        </w:rPr>
        <w:t xml:space="preserve">General Liability and Worker’s Compensation </w:t>
      </w:r>
      <w:r w:rsidR="00DF2B20">
        <w:rPr>
          <w:sz w:val="22"/>
          <w:szCs w:val="22"/>
        </w:rPr>
        <w:t xml:space="preserve">insurance certificate.  Contractor shall maintain this insurance and keep it current during the duration of work for GSW. If the Contractor does not carry Workers Compensation coverage, the Contractor agrees to sign a Workers Compensation waiver </w:t>
      </w:r>
      <w:r w:rsidR="00345317">
        <w:rPr>
          <w:sz w:val="22"/>
          <w:szCs w:val="22"/>
        </w:rPr>
        <w:t>for each state work is performed. Insurance certificates or waivers must be received prior to commencing any work.  If insurance or applicable waivers have not been received, GSW reserves the right to stop work or, if needed to</w:t>
      </w:r>
      <w:r w:rsidR="00516BED">
        <w:rPr>
          <w:sz w:val="22"/>
          <w:szCs w:val="22"/>
        </w:rPr>
        <w:t>, provide another Contractor to complete the work. There will be no payments issued to Contractor if there is no active insurance, or waiver if necessary, current on the Contractor.</w:t>
      </w:r>
    </w:p>
    <w:p w:rsidR="00345317" w:rsidRPr="00A85340" w:rsidRDefault="00345317" w:rsidP="00345317">
      <w:pPr>
        <w:pStyle w:val="ListParagraph"/>
        <w:ind w:left="0"/>
        <w:rPr>
          <w:sz w:val="22"/>
          <w:szCs w:val="22"/>
          <w:u w:val="single"/>
        </w:rPr>
      </w:pPr>
    </w:p>
    <w:p w:rsidR="001A555A" w:rsidRPr="00155F44" w:rsidRDefault="001A555A" w:rsidP="008D30F6">
      <w:pPr>
        <w:pStyle w:val="ListParagraph"/>
        <w:numPr>
          <w:ilvl w:val="0"/>
          <w:numId w:val="1"/>
        </w:numPr>
        <w:rPr>
          <w:sz w:val="22"/>
          <w:szCs w:val="22"/>
          <w:u w:val="single"/>
        </w:rPr>
      </w:pPr>
      <w:r w:rsidRPr="00155F44">
        <w:rPr>
          <w:sz w:val="22"/>
          <w:szCs w:val="22"/>
          <w:u w:val="single"/>
        </w:rPr>
        <w:t>No Employment Status:</w:t>
      </w:r>
      <w:r w:rsidRPr="00155F44">
        <w:rPr>
          <w:sz w:val="22"/>
          <w:szCs w:val="22"/>
        </w:rPr>
        <w:t xml:space="preserve">  Contractor acknowledges and understands that </w:t>
      </w:r>
      <w:r w:rsidR="00DF2B20">
        <w:rPr>
          <w:sz w:val="22"/>
          <w:szCs w:val="22"/>
        </w:rPr>
        <w:t>they, or any of their crew members, are</w:t>
      </w:r>
      <w:r w:rsidRPr="00155F44">
        <w:rPr>
          <w:sz w:val="22"/>
          <w:szCs w:val="22"/>
        </w:rPr>
        <w:t xml:space="preserve"> not an employee of </w:t>
      </w:r>
      <w:r w:rsidR="00342E3A">
        <w:rPr>
          <w:sz w:val="22"/>
          <w:szCs w:val="22"/>
        </w:rPr>
        <w:t>GSW</w:t>
      </w:r>
      <w:r w:rsidRPr="00155F44">
        <w:rPr>
          <w:sz w:val="22"/>
          <w:szCs w:val="22"/>
        </w:rPr>
        <w:t xml:space="preserve">, and agrees not to </w:t>
      </w:r>
      <w:r w:rsidR="00DF2B20">
        <w:rPr>
          <w:sz w:val="22"/>
          <w:szCs w:val="22"/>
        </w:rPr>
        <w:t>present themselves</w:t>
      </w:r>
      <w:r w:rsidRPr="00155F44">
        <w:rPr>
          <w:sz w:val="22"/>
          <w:szCs w:val="22"/>
        </w:rPr>
        <w:t xml:space="preserve"> out to third parties to be anything other than an independent contractor of </w:t>
      </w:r>
      <w:r w:rsidR="00342E3A">
        <w:rPr>
          <w:sz w:val="22"/>
          <w:szCs w:val="22"/>
        </w:rPr>
        <w:t>GSW</w:t>
      </w:r>
      <w:r w:rsidRPr="00155F44">
        <w:rPr>
          <w:sz w:val="22"/>
          <w:szCs w:val="22"/>
        </w:rPr>
        <w:t>.</w:t>
      </w:r>
    </w:p>
    <w:p w:rsidR="001A555A" w:rsidRPr="00155F44" w:rsidRDefault="001A555A" w:rsidP="001A555A">
      <w:pPr>
        <w:pStyle w:val="ListParagraph"/>
        <w:rPr>
          <w:sz w:val="22"/>
          <w:szCs w:val="22"/>
          <w:u w:val="single"/>
        </w:rPr>
      </w:pPr>
    </w:p>
    <w:p w:rsidR="001A555A" w:rsidRPr="00155F44" w:rsidRDefault="001A555A" w:rsidP="008D30F6">
      <w:pPr>
        <w:pStyle w:val="ListParagraph"/>
        <w:numPr>
          <w:ilvl w:val="0"/>
          <w:numId w:val="1"/>
        </w:numPr>
        <w:rPr>
          <w:sz w:val="22"/>
          <w:szCs w:val="22"/>
          <w:u w:val="single"/>
        </w:rPr>
      </w:pPr>
      <w:r w:rsidRPr="00155F44">
        <w:rPr>
          <w:sz w:val="22"/>
          <w:szCs w:val="22"/>
          <w:u w:val="single"/>
        </w:rPr>
        <w:t>Indemnification:</w:t>
      </w:r>
      <w:r w:rsidRPr="00155F44">
        <w:rPr>
          <w:sz w:val="22"/>
          <w:szCs w:val="22"/>
        </w:rPr>
        <w:t xml:space="preserve">  Contractor shall indemnify, save, hold harmless and defend </w:t>
      </w:r>
      <w:r w:rsidR="00342E3A">
        <w:rPr>
          <w:sz w:val="22"/>
          <w:szCs w:val="22"/>
        </w:rPr>
        <w:t>GSW</w:t>
      </w:r>
      <w:r w:rsidRPr="00155F44">
        <w:rPr>
          <w:sz w:val="22"/>
          <w:szCs w:val="22"/>
        </w:rPr>
        <w:t xml:space="preserve"> from and against all claims, damages, liability, judgments and lawsuits arising from the acts or omissions of Contractor or Contractors agents or employees while Contractor is engaged in</w:t>
      </w:r>
      <w:r w:rsidR="00754D4E" w:rsidRPr="00155F44">
        <w:rPr>
          <w:sz w:val="22"/>
          <w:szCs w:val="22"/>
        </w:rPr>
        <w:t xml:space="preserve"> </w:t>
      </w:r>
      <w:r w:rsidRPr="00155F44">
        <w:rPr>
          <w:sz w:val="22"/>
          <w:szCs w:val="22"/>
        </w:rPr>
        <w:t>performing the Services</w:t>
      </w:r>
      <w:r w:rsidR="00754D4E" w:rsidRPr="00155F44">
        <w:rPr>
          <w:sz w:val="22"/>
          <w:szCs w:val="22"/>
        </w:rPr>
        <w:t xml:space="preserve"> under this Agreement, including without limitation any claims arising from automobile accidents or injuries.</w:t>
      </w:r>
    </w:p>
    <w:p w:rsidR="00754D4E" w:rsidRPr="00155F44" w:rsidRDefault="00754D4E" w:rsidP="00754D4E">
      <w:pPr>
        <w:pStyle w:val="ListParagraph"/>
        <w:rPr>
          <w:sz w:val="22"/>
          <w:szCs w:val="22"/>
          <w:u w:val="single"/>
        </w:rPr>
      </w:pPr>
    </w:p>
    <w:p w:rsidR="00754D4E" w:rsidRPr="00155F44" w:rsidRDefault="00754D4E" w:rsidP="008D30F6">
      <w:pPr>
        <w:pStyle w:val="ListParagraph"/>
        <w:numPr>
          <w:ilvl w:val="0"/>
          <w:numId w:val="1"/>
        </w:numPr>
        <w:rPr>
          <w:sz w:val="22"/>
          <w:szCs w:val="22"/>
          <w:u w:val="single"/>
        </w:rPr>
      </w:pPr>
      <w:r w:rsidRPr="00155F44">
        <w:rPr>
          <w:sz w:val="22"/>
          <w:szCs w:val="22"/>
          <w:u w:val="single"/>
        </w:rPr>
        <w:t>Termination:</w:t>
      </w:r>
      <w:r w:rsidRPr="00155F44">
        <w:rPr>
          <w:sz w:val="22"/>
          <w:szCs w:val="22"/>
        </w:rPr>
        <w:t xml:space="preserve">  This Agreement may be terminated without cause by either party upon thirty (30) days prior written notice; provided, however, that this Agreement may be terminated by </w:t>
      </w:r>
      <w:r w:rsidR="00342E3A">
        <w:rPr>
          <w:sz w:val="22"/>
          <w:szCs w:val="22"/>
        </w:rPr>
        <w:t>GSW</w:t>
      </w:r>
      <w:r w:rsidRPr="00155F44">
        <w:rPr>
          <w:sz w:val="22"/>
          <w:szCs w:val="22"/>
        </w:rPr>
        <w:t xml:space="preserve">, upon three (3) days notice, if </w:t>
      </w:r>
      <w:r w:rsidR="00342E3A">
        <w:rPr>
          <w:sz w:val="22"/>
          <w:szCs w:val="22"/>
        </w:rPr>
        <w:t>GSW</w:t>
      </w:r>
      <w:r w:rsidRPr="00155F44">
        <w:rPr>
          <w:sz w:val="22"/>
          <w:szCs w:val="22"/>
        </w:rPr>
        <w:t xml:space="preserve">, in its absolute and sole discretion, determines that Contractor has failed to perform the Services.  Upon termination of the Agreement, </w:t>
      </w:r>
      <w:r w:rsidR="00342E3A">
        <w:rPr>
          <w:sz w:val="22"/>
          <w:szCs w:val="22"/>
        </w:rPr>
        <w:t>GSW</w:t>
      </w:r>
      <w:r w:rsidRPr="00155F44">
        <w:rPr>
          <w:sz w:val="22"/>
          <w:szCs w:val="22"/>
        </w:rPr>
        <w:t xml:space="preserve"> will not be required to make any further payments to Contractor, other than </w:t>
      </w:r>
      <w:r w:rsidR="000E56BF">
        <w:rPr>
          <w:sz w:val="22"/>
          <w:szCs w:val="22"/>
        </w:rPr>
        <w:t>for Services already rendered</w:t>
      </w:r>
      <w:r w:rsidR="0075398B">
        <w:rPr>
          <w:sz w:val="22"/>
          <w:szCs w:val="22"/>
        </w:rPr>
        <w:t xml:space="preserve"> and approved by GSW</w:t>
      </w:r>
      <w:r w:rsidR="000E56BF">
        <w:rPr>
          <w:sz w:val="22"/>
          <w:szCs w:val="22"/>
        </w:rPr>
        <w:t xml:space="preserve"> prior to</w:t>
      </w:r>
      <w:r w:rsidRPr="00155F44">
        <w:rPr>
          <w:sz w:val="22"/>
          <w:szCs w:val="22"/>
        </w:rPr>
        <w:t xml:space="preserve"> the date of termination, computed pro rata in the event termination occurs prior to the end </w:t>
      </w:r>
      <w:r w:rsidR="00345317">
        <w:rPr>
          <w:sz w:val="22"/>
          <w:szCs w:val="22"/>
        </w:rPr>
        <w:t>of a project performed</w:t>
      </w:r>
      <w:r w:rsidRPr="00155F44">
        <w:rPr>
          <w:sz w:val="22"/>
          <w:szCs w:val="22"/>
        </w:rPr>
        <w:t>.  After such termination, Contractor will owe no further duty to perform Services.</w:t>
      </w:r>
    </w:p>
    <w:p w:rsidR="00754D4E" w:rsidRPr="00155F44" w:rsidRDefault="00754D4E" w:rsidP="00754D4E">
      <w:pPr>
        <w:pStyle w:val="ListParagraph"/>
        <w:rPr>
          <w:sz w:val="22"/>
          <w:szCs w:val="22"/>
          <w:u w:val="single"/>
        </w:rPr>
      </w:pPr>
    </w:p>
    <w:p w:rsidR="00754D4E" w:rsidRPr="00155F44" w:rsidRDefault="00754D4E" w:rsidP="008D30F6">
      <w:pPr>
        <w:pStyle w:val="ListParagraph"/>
        <w:numPr>
          <w:ilvl w:val="0"/>
          <w:numId w:val="1"/>
        </w:numPr>
        <w:rPr>
          <w:sz w:val="22"/>
          <w:szCs w:val="22"/>
          <w:u w:val="single"/>
        </w:rPr>
      </w:pPr>
      <w:r w:rsidRPr="00155F44">
        <w:rPr>
          <w:sz w:val="22"/>
          <w:szCs w:val="22"/>
          <w:u w:val="single"/>
        </w:rPr>
        <w:t>No Assignment:</w:t>
      </w:r>
      <w:r w:rsidR="00DF2B20">
        <w:rPr>
          <w:sz w:val="22"/>
          <w:szCs w:val="22"/>
        </w:rPr>
        <w:t xml:space="preserve"> </w:t>
      </w:r>
      <w:proofErr w:type="gramStart"/>
      <w:r w:rsidRPr="00155F44">
        <w:rPr>
          <w:sz w:val="22"/>
          <w:szCs w:val="22"/>
        </w:rPr>
        <w:t xml:space="preserve">Neither party may assign </w:t>
      </w:r>
      <w:r w:rsidR="000E56BF">
        <w:rPr>
          <w:sz w:val="22"/>
          <w:szCs w:val="22"/>
        </w:rPr>
        <w:t>their</w:t>
      </w:r>
      <w:r w:rsidRPr="00155F44">
        <w:rPr>
          <w:sz w:val="22"/>
          <w:szCs w:val="22"/>
        </w:rPr>
        <w:t xml:space="preserve"> rights and</w:t>
      </w:r>
      <w:proofErr w:type="gramEnd"/>
      <w:r w:rsidRPr="00155F44">
        <w:rPr>
          <w:sz w:val="22"/>
          <w:szCs w:val="22"/>
        </w:rPr>
        <w:t xml:space="preserve"> obligations under this Agreement</w:t>
      </w:r>
      <w:r w:rsidR="000E56BF">
        <w:rPr>
          <w:sz w:val="22"/>
          <w:szCs w:val="22"/>
        </w:rPr>
        <w:t xml:space="preserve"> to a third party,</w:t>
      </w:r>
      <w:r w:rsidRPr="00155F44">
        <w:rPr>
          <w:sz w:val="22"/>
          <w:szCs w:val="22"/>
        </w:rPr>
        <w:t xml:space="preserve"> without the other’s p</w:t>
      </w:r>
      <w:r w:rsidR="00B87F14" w:rsidRPr="00155F44">
        <w:rPr>
          <w:sz w:val="22"/>
          <w:szCs w:val="22"/>
        </w:rPr>
        <w:t>rior written consent</w:t>
      </w:r>
      <w:r w:rsidR="000E56BF">
        <w:rPr>
          <w:sz w:val="22"/>
          <w:szCs w:val="22"/>
        </w:rPr>
        <w:t>,</w:t>
      </w:r>
      <w:r w:rsidR="00B87F14" w:rsidRPr="00155F44">
        <w:rPr>
          <w:sz w:val="22"/>
          <w:szCs w:val="22"/>
        </w:rPr>
        <w:t xml:space="preserve"> which may be withheld at the other’s sole discretion.</w:t>
      </w:r>
    </w:p>
    <w:p w:rsidR="00B87F14" w:rsidRPr="00155F44" w:rsidRDefault="00B87F14" w:rsidP="00B87F14">
      <w:pPr>
        <w:pStyle w:val="ListParagraph"/>
        <w:rPr>
          <w:sz w:val="22"/>
          <w:szCs w:val="22"/>
          <w:u w:val="single"/>
        </w:rPr>
      </w:pPr>
    </w:p>
    <w:p w:rsidR="00B87F14" w:rsidRPr="00155F44" w:rsidRDefault="00B87F14" w:rsidP="008D30F6">
      <w:pPr>
        <w:pStyle w:val="ListParagraph"/>
        <w:numPr>
          <w:ilvl w:val="0"/>
          <w:numId w:val="1"/>
        </w:numPr>
        <w:rPr>
          <w:sz w:val="22"/>
          <w:szCs w:val="22"/>
          <w:u w:val="single"/>
        </w:rPr>
      </w:pPr>
      <w:r w:rsidRPr="00155F44">
        <w:rPr>
          <w:sz w:val="22"/>
          <w:szCs w:val="22"/>
          <w:u w:val="single"/>
        </w:rPr>
        <w:lastRenderedPageBreak/>
        <w:t>Entire Agreement:</w:t>
      </w:r>
      <w:r w:rsidRPr="00155F44">
        <w:rPr>
          <w:sz w:val="22"/>
          <w:szCs w:val="22"/>
        </w:rPr>
        <w:t xml:space="preserve">  This Agreement </w:t>
      </w:r>
      <w:r w:rsidR="00DF2B20">
        <w:rPr>
          <w:sz w:val="22"/>
          <w:szCs w:val="22"/>
        </w:rPr>
        <w:t xml:space="preserve">along with Addendum A </w:t>
      </w:r>
      <w:r w:rsidRPr="00155F44">
        <w:rPr>
          <w:sz w:val="22"/>
          <w:szCs w:val="22"/>
        </w:rPr>
        <w:t>constitutes the entire agreement between the parties and may be modified or amended only by a written document signed by both parties.</w:t>
      </w:r>
    </w:p>
    <w:p w:rsidR="00B87F14" w:rsidRPr="00155F44" w:rsidRDefault="00B87F14" w:rsidP="00B87F14">
      <w:pPr>
        <w:pStyle w:val="ListParagraph"/>
        <w:rPr>
          <w:sz w:val="22"/>
          <w:szCs w:val="22"/>
          <w:u w:val="single"/>
        </w:rPr>
      </w:pPr>
    </w:p>
    <w:p w:rsidR="00516BED" w:rsidRPr="008D261B" w:rsidRDefault="00B87F14" w:rsidP="008D261B">
      <w:pPr>
        <w:pStyle w:val="ListParagraph"/>
        <w:numPr>
          <w:ilvl w:val="0"/>
          <w:numId w:val="1"/>
        </w:numPr>
        <w:rPr>
          <w:sz w:val="22"/>
          <w:szCs w:val="22"/>
          <w:u w:val="single"/>
        </w:rPr>
      </w:pPr>
      <w:r w:rsidRPr="00155F44">
        <w:rPr>
          <w:sz w:val="22"/>
          <w:szCs w:val="22"/>
          <w:u w:val="single"/>
        </w:rPr>
        <w:t>Miscellaneous:</w:t>
      </w:r>
      <w:r w:rsidRPr="00155F44">
        <w:rPr>
          <w:sz w:val="22"/>
          <w:szCs w:val="22"/>
        </w:rPr>
        <w:t xml:space="preserve">  The validity of this Agreement and any of its terms and provision, as well as the rights and duties of the parties, shall be governed by the laws of the State of Texas.  In the event that it becomes necessary to enforce any of the terms of this Agreement, the prevailing party in any litigation agrees to pay all of the non-</w:t>
      </w:r>
      <w:r w:rsidR="009467C5" w:rsidRPr="00155F44">
        <w:rPr>
          <w:sz w:val="22"/>
          <w:szCs w:val="22"/>
        </w:rPr>
        <w:t>p</w:t>
      </w:r>
      <w:r w:rsidRPr="00155F44">
        <w:rPr>
          <w:sz w:val="22"/>
          <w:szCs w:val="22"/>
        </w:rPr>
        <w:t xml:space="preserve">revailing party’s reasonable attorney’s fees.  This </w:t>
      </w:r>
      <w:r w:rsidR="009467C5" w:rsidRPr="00155F44">
        <w:rPr>
          <w:sz w:val="22"/>
          <w:szCs w:val="22"/>
        </w:rPr>
        <w:t>A</w:t>
      </w:r>
      <w:r w:rsidRPr="00155F44">
        <w:rPr>
          <w:sz w:val="22"/>
          <w:szCs w:val="22"/>
        </w:rPr>
        <w:t>greement is performable in Parker County, Texas; and venue for any action hereunder shall lie in Parker County, Texas.  Notices hereunder shall be in writing and shall be effective upon receipt; provided, however, that notice shall be deemed given and received upon the date of posting if sent by certified mail, return receipt requested, to a party at the party’s address set forth below.</w:t>
      </w:r>
    </w:p>
    <w:p w:rsidR="00516BED" w:rsidRPr="00516BED" w:rsidRDefault="00516BED" w:rsidP="00516BED">
      <w:pPr>
        <w:pStyle w:val="ListParagraph"/>
        <w:ind w:left="0"/>
        <w:rPr>
          <w:sz w:val="22"/>
          <w:szCs w:val="22"/>
          <w:u w:val="single"/>
        </w:rPr>
      </w:pPr>
    </w:p>
    <w:p w:rsidR="00516BED" w:rsidRDefault="00516BED" w:rsidP="00516BED">
      <w:pPr>
        <w:pStyle w:val="ListParagraph"/>
        <w:numPr>
          <w:ilvl w:val="0"/>
          <w:numId w:val="1"/>
        </w:numPr>
        <w:rPr>
          <w:sz w:val="22"/>
          <w:szCs w:val="22"/>
          <w:u w:val="single"/>
        </w:rPr>
      </w:pPr>
      <w:r>
        <w:rPr>
          <w:sz w:val="22"/>
          <w:szCs w:val="22"/>
          <w:u w:val="single"/>
        </w:rPr>
        <w:t>Addendums:</w:t>
      </w:r>
      <w:r>
        <w:rPr>
          <w:sz w:val="22"/>
          <w:szCs w:val="22"/>
        </w:rPr>
        <w:t xml:space="preserve"> All information included in the Addendum A of this contract, cal</w:t>
      </w:r>
      <w:r w:rsidR="008D261B">
        <w:rPr>
          <w:sz w:val="22"/>
          <w:szCs w:val="22"/>
        </w:rPr>
        <w:t>led ‘</w:t>
      </w:r>
      <w:r w:rsidR="008D261B" w:rsidRPr="008D261B">
        <w:rPr>
          <w:b/>
          <w:i/>
          <w:sz w:val="22"/>
          <w:szCs w:val="22"/>
        </w:rPr>
        <w:t>BRS</w:t>
      </w:r>
      <w:r w:rsidRPr="008D261B">
        <w:rPr>
          <w:b/>
          <w:i/>
          <w:sz w:val="22"/>
          <w:szCs w:val="22"/>
        </w:rPr>
        <w:t xml:space="preserve"> Installation Procedure</w:t>
      </w:r>
      <w:r>
        <w:rPr>
          <w:sz w:val="22"/>
          <w:szCs w:val="22"/>
        </w:rPr>
        <w:t xml:space="preserve">’ shall be viewed as part of this contract and shall be deemed part of the above ‘Scope of Services’ for the Contractor. Anything deemed not performed as stated in this addendum can affect any of the sections in this Agreement as determined necessary by GSW.  </w:t>
      </w:r>
    </w:p>
    <w:p w:rsidR="00516BED" w:rsidRDefault="00516BED" w:rsidP="00516BED">
      <w:pPr>
        <w:pStyle w:val="ListParagraph"/>
        <w:ind w:left="360"/>
        <w:rPr>
          <w:b/>
          <w:caps/>
          <w:sz w:val="22"/>
          <w:szCs w:val="22"/>
          <w:u w:val="single"/>
        </w:rPr>
      </w:pPr>
    </w:p>
    <w:p w:rsidR="00516BED" w:rsidRPr="00516BED" w:rsidRDefault="00516BED" w:rsidP="00516BED">
      <w:pPr>
        <w:pStyle w:val="ListParagraph"/>
        <w:ind w:left="360"/>
        <w:rPr>
          <w:b/>
          <w:sz w:val="22"/>
          <w:szCs w:val="22"/>
          <w:u w:val="single"/>
        </w:rPr>
      </w:pPr>
      <w:r>
        <w:rPr>
          <w:b/>
          <w:caps/>
          <w:sz w:val="22"/>
          <w:szCs w:val="22"/>
          <w:u w:val="single"/>
        </w:rPr>
        <w:t>Should any work be performed for GSW by Contractor prior to signing of this contract, the performed work will be seen as an acceptance to the term of this agreement in its’ entirety.</w:t>
      </w:r>
    </w:p>
    <w:p w:rsidR="00155F44" w:rsidRPr="00155F44" w:rsidRDefault="00155F44" w:rsidP="00155F44">
      <w:pPr>
        <w:pStyle w:val="ListParagraph"/>
        <w:rPr>
          <w:sz w:val="22"/>
          <w:szCs w:val="22"/>
          <w:u w:val="single"/>
        </w:rPr>
      </w:pPr>
    </w:p>
    <w:p w:rsidR="00516BED" w:rsidRDefault="00516BED" w:rsidP="00516BED">
      <w:pPr>
        <w:pStyle w:val="ListParagraph"/>
        <w:ind w:left="0"/>
        <w:rPr>
          <w:sz w:val="22"/>
          <w:szCs w:val="22"/>
        </w:rPr>
      </w:pPr>
    </w:p>
    <w:p w:rsidR="00516BED" w:rsidRDefault="00516BED" w:rsidP="00155F44">
      <w:pPr>
        <w:pStyle w:val="ListParagraph"/>
        <w:rPr>
          <w:sz w:val="22"/>
          <w:szCs w:val="22"/>
        </w:rPr>
      </w:pPr>
    </w:p>
    <w:p w:rsidR="00516BED" w:rsidRDefault="00516BED" w:rsidP="00155F44">
      <w:pPr>
        <w:pStyle w:val="ListParagraph"/>
        <w:rPr>
          <w:sz w:val="22"/>
          <w:szCs w:val="22"/>
        </w:rPr>
      </w:pPr>
    </w:p>
    <w:p w:rsidR="00155F44" w:rsidRPr="00155F44" w:rsidRDefault="00155F44" w:rsidP="00C94529">
      <w:pPr>
        <w:pStyle w:val="ListParagraph"/>
        <w:ind w:left="0"/>
        <w:rPr>
          <w:sz w:val="22"/>
          <w:szCs w:val="22"/>
        </w:rPr>
      </w:pPr>
      <w:proofErr w:type="gramStart"/>
      <w:r w:rsidRPr="00155F44">
        <w:rPr>
          <w:sz w:val="22"/>
          <w:szCs w:val="22"/>
        </w:rPr>
        <w:t>EXECUTED this ______ day of ________ 20____.</w:t>
      </w:r>
      <w:proofErr w:type="gramEnd"/>
    </w:p>
    <w:p w:rsidR="00155F44" w:rsidRPr="00155F44" w:rsidRDefault="00155F44" w:rsidP="00155F44">
      <w:pPr>
        <w:pStyle w:val="ListParagraph"/>
        <w:rPr>
          <w:sz w:val="22"/>
          <w:szCs w:val="22"/>
        </w:rPr>
      </w:pPr>
    </w:p>
    <w:p w:rsidR="00155F44" w:rsidRPr="00155F44" w:rsidRDefault="00342E3A" w:rsidP="00C94529">
      <w:pPr>
        <w:pStyle w:val="ListParagraph"/>
        <w:ind w:left="0"/>
        <w:rPr>
          <w:b/>
          <w:sz w:val="22"/>
          <w:szCs w:val="22"/>
        </w:rPr>
      </w:pPr>
      <w:proofErr w:type="gramStart"/>
      <w:r w:rsidRPr="00342E3A">
        <w:rPr>
          <w:b/>
          <w:sz w:val="20"/>
          <w:szCs w:val="20"/>
        </w:rPr>
        <w:t>GREATER SOUTHWEST CONSTRUCTORS, INC</w:t>
      </w:r>
      <w:r>
        <w:rPr>
          <w:b/>
          <w:sz w:val="20"/>
          <w:szCs w:val="20"/>
        </w:rPr>
        <w:t>.</w:t>
      </w:r>
      <w:proofErr w:type="gramEnd"/>
      <w:r w:rsidR="00155F44" w:rsidRPr="00342E3A">
        <w:rPr>
          <w:b/>
          <w:sz w:val="20"/>
          <w:szCs w:val="20"/>
        </w:rPr>
        <w:tab/>
      </w:r>
      <w:r>
        <w:rPr>
          <w:b/>
          <w:sz w:val="20"/>
          <w:szCs w:val="20"/>
        </w:rPr>
        <w:t xml:space="preserve">    </w:t>
      </w:r>
      <w:r w:rsidR="00155F44" w:rsidRPr="00342E3A">
        <w:rPr>
          <w:b/>
          <w:sz w:val="20"/>
          <w:szCs w:val="20"/>
        </w:rPr>
        <w:t>CONTRACTOR</w:t>
      </w:r>
    </w:p>
    <w:p w:rsidR="00155F44" w:rsidRPr="00155F44" w:rsidRDefault="00155F44" w:rsidP="00155F44">
      <w:pPr>
        <w:pStyle w:val="ListParagraph"/>
        <w:rPr>
          <w:b/>
          <w:sz w:val="22"/>
          <w:szCs w:val="22"/>
        </w:rPr>
      </w:pPr>
    </w:p>
    <w:p w:rsidR="00155F44" w:rsidRPr="00155F44" w:rsidRDefault="00155F44" w:rsidP="00C94529">
      <w:pPr>
        <w:pStyle w:val="ListParagraph"/>
        <w:ind w:left="0"/>
        <w:rPr>
          <w:b/>
          <w:sz w:val="22"/>
          <w:szCs w:val="22"/>
        </w:rPr>
      </w:pPr>
      <w:r w:rsidRPr="00155F44">
        <w:rPr>
          <w:b/>
          <w:sz w:val="22"/>
          <w:szCs w:val="22"/>
        </w:rPr>
        <w:t>By: __________________________</w:t>
      </w:r>
      <w:r w:rsidRPr="00155F44">
        <w:rPr>
          <w:b/>
          <w:sz w:val="22"/>
          <w:szCs w:val="22"/>
        </w:rPr>
        <w:tab/>
      </w:r>
      <w:r w:rsidRPr="00155F44">
        <w:rPr>
          <w:b/>
          <w:sz w:val="22"/>
          <w:szCs w:val="22"/>
        </w:rPr>
        <w:tab/>
      </w:r>
      <w:r w:rsidRPr="00155F44">
        <w:rPr>
          <w:b/>
          <w:sz w:val="22"/>
          <w:szCs w:val="22"/>
        </w:rPr>
        <w:tab/>
      </w:r>
      <w:r w:rsidR="005D1929">
        <w:rPr>
          <w:b/>
          <w:sz w:val="22"/>
          <w:szCs w:val="22"/>
        </w:rPr>
        <w:t xml:space="preserve"> </w:t>
      </w:r>
      <w:r w:rsidR="00342E3A">
        <w:rPr>
          <w:b/>
          <w:sz w:val="22"/>
          <w:szCs w:val="22"/>
        </w:rPr>
        <w:t xml:space="preserve"> </w:t>
      </w:r>
      <w:proofErr w:type="gramStart"/>
      <w:r w:rsidRPr="00155F44">
        <w:rPr>
          <w:b/>
          <w:sz w:val="22"/>
          <w:szCs w:val="22"/>
        </w:rPr>
        <w:t>By</w:t>
      </w:r>
      <w:proofErr w:type="gramEnd"/>
      <w:r w:rsidR="00FF51EE" w:rsidRPr="00155F44">
        <w:rPr>
          <w:b/>
          <w:sz w:val="22"/>
          <w:szCs w:val="22"/>
        </w:rPr>
        <w:t>: _</w:t>
      </w:r>
      <w:r w:rsidRPr="00155F44">
        <w:rPr>
          <w:b/>
          <w:sz w:val="22"/>
          <w:szCs w:val="22"/>
        </w:rPr>
        <w:t>____________________</w:t>
      </w:r>
    </w:p>
    <w:p w:rsidR="00155F44" w:rsidRPr="00155F44" w:rsidRDefault="00342E3A" w:rsidP="00155F44">
      <w:pPr>
        <w:pStyle w:val="ListParagraph"/>
        <w:rPr>
          <w:sz w:val="22"/>
          <w:szCs w:val="22"/>
        </w:rPr>
      </w:pPr>
      <w:r>
        <w:rPr>
          <w:sz w:val="22"/>
          <w:szCs w:val="22"/>
        </w:rPr>
        <w:t>MELODY J. BROWN</w:t>
      </w:r>
      <w:r w:rsidR="00155F44" w:rsidRPr="00155F44">
        <w:rPr>
          <w:sz w:val="22"/>
          <w:szCs w:val="22"/>
        </w:rPr>
        <w:t>, President</w:t>
      </w:r>
    </w:p>
    <w:p w:rsidR="00FF51EE" w:rsidRDefault="00FF51EE" w:rsidP="00155F44">
      <w:pPr>
        <w:pStyle w:val="ListParagraph"/>
        <w:rPr>
          <w:b/>
          <w:sz w:val="22"/>
          <w:szCs w:val="22"/>
        </w:rPr>
      </w:pPr>
    </w:p>
    <w:p w:rsidR="00155F44" w:rsidRPr="00155F44" w:rsidRDefault="00155F44" w:rsidP="004F22FC">
      <w:pPr>
        <w:pStyle w:val="ListParagraph"/>
        <w:ind w:left="0"/>
        <w:rPr>
          <w:b/>
          <w:sz w:val="22"/>
          <w:szCs w:val="22"/>
        </w:rPr>
      </w:pPr>
      <w:r w:rsidRPr="00155F44">
        <w:rPr>
          <w:b/>
          <w:sz w:val="22"/>
          <w:szCs w:val="22"/>
        </w:rPr>
        <w:t xml:space="preserve">Address: </w:t>
      </w:r>
      <w:r w:rsidRPr="00155F44">
        <w:rPr>
          <w:b/>
          <w:sz w:val="22"/>
          <w:szCs w:val="22"/>
        </w:rPr>
        <w:tab/>
      </w:r>
      <w:r w:rsidRPr="00155F44">
        <w:rPr>
          <w:b/>
          <w:sz w:val="22"/>
          <w:szCs w:val="22"/>
        </w:rPr>
        <w:tab/>
      </w:r>
      <w:r w:rsidRPr="00155F44">
        <w:rPr>
          <w:b/>
          <w:sz w:val="22"/>
          <w:szCs w:val="22"/>
        </w:rPr>
        <w:tab/>
      </w:r>
      <w:r w:rsidRPr="00155F44">
        <w:rPr>
          <w:b/>
          <w:sz w:val="22"/>
          <w:szCs w:val="22"/>
        </w:rPr>
        <w:tab/>
      </w:r>
      <w:r w:rsidRPr="00155F44">
        <w:rPr>
          <w:b/>
          <w:sz w:val="22"/>
          <w:szCs w:val="22"/>
        </w:rPr>
        <w:tab/>
      </w:r>
      <w:r w:rsidRPr="00155F44">
        <w:rPr>
          <w:b/>
          <w:sz w:val="22"/>
          <w:szCs w:val="22"/>
        </w:rPr>
        <w:tab/>
      </w:r>
      <w:r w:rsidR="005D1929">
        <w:rPr>
          <w:b/>
          <w:sz w:val="22"/>
          <w:szCs w:val="22"/>
        </w:rPr>
        <w:t xml:space="preserve">  </w:t>
      </w:r>
      <w:r w:rsidRPr="00155F44">
        <w:rPr>
          <w:b/>
          <w:sz w:val="22"/>
          <w:szCs w:val="22"/>
        </w:rPr>
        <w:t>Address:</w:t>
      </w:r>
    </w:p>
    <w:p w:rsidR="00155F44" w:rsidRPr="00155F44" w:rsidRDefault="00155F44" w:rsidP="004F22FC">
      <w:pPr>
        <w:pStyle w:val="ListParagraph"/>
        <w:ind w:left="0"/>
        <w:rPr>
          <w:sz w:val="22"/>
          <w:szCs w:val="22"/>
        </w:rPr>
      </w:pPr>
      <w:r w:rsidRPr="00155F44">
        <w:rPr>
          <w:sz w:val="22"/>
          <w:szCs w:val="22"/>
        </w:rPr>
        <w:t>1756 Ranger Hwy.</w:t>
      </w:r>
      <w:r w:rsidRPr="00155F44">
        <w:rPr>
          <w:sz w:val="22"/>
          <w:szCs w:val="22"/>
        </w:rPr>
        <w:tab/>
      </w:r>
      <w:r w:rsidRPr="00155F44">
        <w:rPr>
          <w:sz w:val="22"/>
          <w:szCs w:val="22"/>
        </w:rPr>
        <w:tab/>
      </w:r>
      <w:r w:rsidRPr="00155F44">
        <w:rPr>
          <w:sz w:val="22"/>
          <w:szCs w:val="22"/>
        </w:rPr>
        <w:tab/>
        <w:t xml:space="preserve">       </w:t>
      </w:r>
      <w:r w:rsidRPr="00155F44">
        <w:rPr>
          <w:sz w:val="22"/>
          <w:szCs w:val="22"/>
        </w:rPr>
        <w:tab/>
      </w:r>
      <w:r w:rsidRPr="00155F44">
        <w:rPr>
          <w:sz w:val="22"/>
          <w:szCs w:val="22"/>
        </w:rPr>
        <w:tab/>
      </w:r>
      <w:r w:rsidR="005D1929">
        <w:rPr>
          <w:sz w:val="22"/>
          <w:szCs w:val="22"/>
        </w:rPr>
        <w:t xml:space="preserve">  </w:t>
      </w:r>
      <w:r w:rsidRPr="00155F44">
        <w:rPr>
          <w:sz w:val="22"/>
          <w:szCs w:val="22"/>
        </w:rPr>
        <w:t>_______________________</w:t>
      </w:r>
    </w:p>
    <w:p w:rsidR="00155F44" w:rsidRDefault="00155F44" w:rsidP="004F22FC">
      <w:pPr>
        <w:pStyle w:val="ListParagraph"/>
        <w:ind w:left="0"/>
        <w:rPr>
          <w:sz w:val="22"/>
          <w:szCs w:val="22"/>
        </w:rPr>
      </w:pPr>
      <w:r w:rsidRPr="00155F44">
        <w:rPr>
          <w:sz w:val="22"/>
          <w:szCs w:val="22"/>
        </w:rPr>
        <w:t>Weatherford, TX 76088</w:t>
      </w:r>
      <w:r w:rsidRPr="00155F44">
        <w:rPr>
          <w:sz w:val="22"/>
          <w:szCs w:val="22"/>
        </w:rPr>
        <w:tab/>
      </w:r>
      <w:r w:rsidRPr="00155F44">
        <w:rPr>
          <w:sz w:val="22"/>
          <w:szCs w:val="22"/>
        </w:rPr>
        <w:tab/>
      </w:r>
      <w:r w:rsidRPr="00155F44">
        <w:rPr>
          <w:sz w:val="22"/>
          <w:szCs w:val="22"/>
        </w:rPr>
        <w:tab/>
      </w:r>
      <w:r w:rsidRPr="00155F44">
        <w:rPr>
          <w:sz w:val="22"/>
          <w:szCs w:val="22"/>
        </w:rPr>
        <w:tab/>
      </w:r>
      <w:r w:rsidR="00FF51EE">
        <w:rPr>
          <w:sz w:val="22"/>
          <w:szCs w:val="22"/>
        </w:rPr>
        <w:tab/>
      </w:r>
      <w:r w:rsidR="005D1929">
        <w:rPr>
          <w:sz w:val="22"/>
          <w:szCs w:val="22"/>
        </w:rPr>
        <w:t xml:space="preserve">  </w:t>
      </w:r>
      <w:r w:rsidRPr="00155F44">
        <w:rPr>
          <w:sz w:val="22"/>
          <w:szCs w:val="22"/>
        </w:rPr>
        <w:t>_______________________</w:t>
      </w:r>
    </w:p>
    <w:p w:rsidR="0083165E" w:rsidRDefault="0083165E" w:rsidP="00155F44">
      <w:pPr>
        <w:pStyle w:val="ListParagraph"/>
        <w:rPr>
          <w:sz w:val="22"/>
          <w:szCs w:val="22"/>
        </w:rPr>
      </w:pPr>
    </w:p>
    <w:p w:rsidR="0083165E" w:rsidRPr="0083165E" w:rsidRDefault="004F22FC" w:rsidP="0083165E">
      <w:pPr>
        <w:pStyle w:val="BodyText"/>
        <w:rPr>
          <w:b/>
        </w:rPr>
      </w:pPr>
      <w:r>
        <w:rPr>
          <w:b/>
        </w:rPr>
        <w:t>CONTRACTOR SIGNATURE NOTARY:</w:t>
      </w:r>
    </w:p>
    <w:p w:rsidR="0083165E" w:rsidRPr="0083165E" w:rsidRDefault="0083165E" w:rsidP="0083165E">
      <w:pPr>
        <w:pStyle w:val="BodyText"/>
      </w:pPr>
      <w:r w:rsidRPr="0083165E">
        <w:t>IN WITNESS WHEREOF, this release and waiver, certification and indemnification has been executed this ____ day of ______________, 20___.</w:t>
      </w:r>
    </w:p>
    <w:p w:rsidR="0083165E" w:rsidRPr="0083165E" w:rsidRDefault="0083165E" w:rsidP="0083165E">
      <w:pPr>
        <w:rPr>
          <w:sz w:val="20"/>
          <w:szCs w:val="20"/>
        </w:rPr>
      </w:pPr>
      <w:r w:rsidRPr="0083165E">
        <w:rPr>
          <w:sz w:val="20"/>
          <w:szCs w:val="20"/>
        </w:rPr>
        <w:t>By: ________________________________</w:t>
      </w:r>
      <w:r w:rsidR="004F22FC">
        <w:rPr>
          <w:sz w:val="20"/>
          <w:szCs w:val="20"/>
        </w:rPr>
        <w:t xml:space="preserve"> </w:t>
      </w:r>
      <w:r w:rsidRPr="0083165E">
        <w:rPr>
          <w:sz w:val="20"/>
          <w:szCs w:val="20"/>
        </w:rPr>
        <w:t>(OFFICER)</w:t>
      </w:r>
    </w:p>
    <w:p w:rsidR="0083165E" w:rsidRPr="0083165E" w:rsidRDefault="0083165E" w:rsidP="0083165E">
      <w:pPr>
        <w:rPr>
          <w:sz w:val="20"/>
          <w:szCs w:val="20"/>
        </w:rPr>
      </w:pPr>
    </w:p>
    <w:p w:rsidR="0083165E" w:rsidRPr="0083165E" w:rsidRDefault="004F22FC" w:rsidP="0083165E">
      <w:pPr>
        <w:rPr>
          <w:sz w:val="20"/>
          <w:szCs w:val="20"/>
        </w:rPr>
      </w:pPr>
      <w:r>
        <w:rPr>
          <w:sz w:val="20"/>
          <w:szCs w:val="20"/>
        </w:rPr>
        <w:t xml:space="preserve">Title:  </w:t>
      </w:r>
      <w:r w:rsidR="0083165E" w:rsidRPr="0083165E">
        <w:rPr>
          <w:sz w:val="20"/>
          <w:szCs w:val="20"/>
        </w:rPr>
        <w:t>________</w:t>
      </w:r>
      <w:r>
        <w:rPr>
          <w:sz w:val="20"/>
          <w:szCs w:val="20"/>
        </w:rPr>
        <w:t>_______________________________</w:t>
      </w:r>
    </w:p>
    <w:p w:rsidR="0083165E" w:rsidRPr="0083165E" w:rsidRDefault="0083165E" w:rsidP="0083165E">
      <w:pPr>
        <w:rPr>
          <w:sz w:val="20"/>
          <w:szCs w:val="20"/>
        </w:rPr>
      </w:pPr>
    </w:p>
    <w:p w:rsidR="0083165E" w:rsidRPr="0083165E" w:rsidRDefault="0083165E" w:rsidP="0083165E">
      <w:pPr>
        <w:pStyle w:val="BodyText"/>
      </w:pPr>
      <w:r w:rsidRPr="0083165E">
        <w:t xml:space="preserve">Subscribed and sworn before me this ___________ day of _______________________, 20______.  </w:t>
      </w:r>
    </w:p>
    <w:p w:rsidR="0083165E" w:rsidRPr="0083165E" w:rsidRDefault="0083165E" w:rsidP="0083165E">
      <w:pPr>
        <w:rPr>
          <w:sz w:val="20"/>
          <w:szCs w:val="20"/>
        </w:rPr>
      </w:pPr>
    </w:p>
    <w:p w:rsidR="0083165E" w:rsidRPr="0083165E" w:rsidRDefault="0083165E" w:rsidP="0083165E">
      <w:pPr>
        <w:pStyle w:val="BodyText"/>
      </w:pPr>
      <w:r w:rsidRPr="0083165E">
        <w:t>Notary Public:  _________________________________ My Commission Expires:  _______________</w:t>
      </w:r>
    </w:p>
    <w:p w:rsidR="0083165E" w:rsidRDefault="0083165E" w:rsidP="00155F44">
      <w:pPr>
        <w:pStyle w:val="ListParagraph"/>
        <w:rPr>
          <w:sz w:val="22"/>
          <w:szCs w:val="22"/>
        </w:rPr>
      </w:pPr>
    </w:p>
    <w:sectPr w:rsidR="0083165E" w:rsidSect="0083165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DD8" w:rsidRDefault="00784DD8" w:rsidP="00784DD8">
      <w:r>
        <w:separator/>
      </w:r>
    </w:p>
  </w:endnote>
  <w:endnote w:type="continuationSeparator" w:id="0">
    <w:p w:rsidR="00784DD8" w:rsidRDefault="00784DD8" w:rsidP="00784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DD8" w:rsidRDefault="00784DD8">
    <w:pPr>
      <w:pStyle w:val="Footer"/>
    </w:pPr>
    <w:r>
      <w:tab/>
    </w:r>
    <w:r>
      <w:tab/>
      <w:t>Initials _____</w:t>
    </w:r>
    <w:proofErr w:type="gramStart"/>
    <w:r>
      <w:t>_  _</w:t>
    </w:r>
    <w:proofErr w:type="gramEnd"/>
    <w:r>
      <w:t>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DD8" w:rsidRDefault="00784DD8" w:rsidP="00784DD8">
      <w:r>
        <w:separator/>
      </w:r>
    </w:p>
  </w:footnote>
  <w:footnote w:type="continuationSeparator" w:id="0">
    <w:p w:rsidR="00784DD8" w:rsidRDefault="00784DD8" w:rsidP="00784D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BC6F87"/>
    <w:multiLevelType w:val="hybridMultilevel"/>
    <w:tmpl w:val="6DA82D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30F6"/>
    <w:rsid w:val="000001D2"/>
    <w:rsid w:val="00001E8F"/>
    <w:rsid w:val="0000290B"/>
    <w:rsid w:val="00005AA3"/>
    <w:rsid w:val="000060AC"/>
    <w:rsid w:val="0001079C"/>
    <w:rsid w:val="00010D13"/>
    <w:rsid w:val="00011263"/>
    <w:rsid w:val="00011F05"/>
    <w:rsid w:val="000150FD"/>
    <w:rsid w:val="000155B7"/>
    <w:rsid w:val="00016CE7"/>
    <w:rsid w:val="00017068"/>
    <w:rsid w:val="0001773E"/>
    <w:rsid w:val="00017928"/>
    <w:rsid w:val="00022658"/>
    <w:rsid w:val="00023991"/>
    <w:rsid w:val="00023CD2"/>
    <w:rsid w:val="00025886"/>
    <w:rsid w:val="00025E50"/>
    <w:rsid w:val="00026CF1"/>
    <w:rsid w:val="00027240"/>
    <w:rsid w:val="00030465"/>
    <w:rsid w:val="00030652"/>
    <w:rsid w:val="00031889"/>
    <w:rsid w:val="00031C2F"/>
    <w:rsid w:val="00031F89"/>
    <w:rsid w:val="0003220A"/>
    <w:rsid w:val="0003577E"/>
    <w:rsid w:val="0003665A"/>
    <w:rsid w:val="00036A90"/>
    <w:rsid w:val="00036D53"/>
    <w:rsid w:val="0003714F"/>
    <w:rsid w:val="00037698"/>
    <w:rsid w:val="00037A8E"/>
    <w:rsid w:val="00040C30"/>
    <w:rsid w:val="000416FB"/>
    <w:rsid w:val="00042357"/>
    <w:rsid w:val="000424FE"/>
    <w:rsid w:val="00043C62"/>
    <w:rsid w:val="0004447F"/>
    <w:rsid w:val="00045881"/>
    <w:rsid w:val="00046224"/>
    <w:rsid w:val="00046B56"/>
    <w:rsid w:val="00046CDA"/>
    <w:rsid w:val="000473FA"/>
    <w:rsid w:val="00050C21"/>
    <w:rsid w:val="00051D4F"/>
    <w:rsid w:val="00052865"/>
    <w:rsid w:val="00053E6A"/>
    <w:rsid w:val="00053F00"/>
    <w:rsid w:val="00054670"/>
    <w:rsid w:val="00057A8F"/>
    <w:rsid w:val="00061359"/>
    <w:rsid w:val="00061572"/>
    <w:rsid w:val="00062ED4"/>
    <w:rsid w:val="00063B9D"/>
    <w:rsid w:val="00064B23"/>
    <w:rsid w:val="00072A2D"/>
    <w:rsid w:val="00073C4B"/>
    <w:rsid w:val="000741BB"/>
    <w:rsid w:val="0007584B"/>
    <w:rsid w:val="00076CC0"/>
    <w:rsid w:val="00077BB6"/>
    <w:rsid w:val="0008058A"/>
    <w:rsid w:val="0008220C"/>
    <w:rsid w:val="000840FA"/>
    <w:rsid w:val="00085658"/>
    <w:rsid w:val="00085A18"/>
    <w:rsid w:val="00085FC9"/>
    <w:rsid w:val="00086177"/>
    <w:rsid w:val="00087FBE"/>
    <w:rsid w:val="00091697"/>
    <w:rsid w:val="0009183E"/>
    <w:rsid w:val="00091FA2"/>
    <w:rsid w:val="00094EFF"/>
    <w:rsid w:val="00096642"/>
    <w:rsid w:val="00097BA1"/>
    <w:rsid w:val="000A0E45"/>
    <w:rsid w:val="000A2A72"/>
    <w:rsid w:val="000A3308"/>
    <w:rsid w:val="000A4035"/>
    <w:rsid w:val="000A4B13"/>
    <w:rsid w:val="000A4C97"/>
    <w:rsid w:val="000A5131"/>
    <w:rsid w:val="000A52DD"/>
    <w:rsid w:val="000A576E"/>
    <w:rsid w:val="000A5A78"/>
    <w:rsid w:val="000A6E2C"/>
    <w:rsid w:val="000B001A"/>
    <w:rsid w:val="000B014B"/>
    <w:rsid w:val="000B0CA0"/>
    <w:rsid w:val="000B5831"/>
    <w:rsid w:val="000C0EAE"/>
    <w:rsid w:val="000C2699"/>
    <w:rsid w:val="000C27F9"/>
    <w:rsid w:val="000C3359"/>
    <w:rsid w:val="000C4EC0"/>
    <w:rsid w:val="000C5BB2"/>
    <w:rsid w:val="000C5BB4"/>
    <w:rsid w:val="000C6677"/>
    <w:rsid w:val="000D0256"/>
    <w:rsid w:val="000D10A8"/>
    <w:rsid w:val="000D3D5A"/>
    <w:rsid w:val="000D4D2D"/>
    <w:rsid w:val="000D4E63"/>
    <w:rsid w:val="000D57C4"/>
    <w:rsid w:val="000D724E"/>
    <w:rsid w:val="000E0EEE"/>
    <w:rsid w:val="000E1E56"/>
    <w:rsid w:val="000E333A"/>
    <w:rsid w:val="000E3700"/>
    <w:rsid w:val="000E3BF5"/>
    <w:rsid w:val="000E4ECC"/>
    <w:rsid w:val="000E56BF"/>
    <w:rsid w:val="000E5B01"/>
    <w:rsid w:val="000E7B85"/>
    <w:rsid w:val="000F3106"/>
    <w:rsid w:val="000F4AA0"/>
    <w:rsid w:val="000F5455"/>
    <w:rsid w:val="000F5BC5"/>
    <w:rsid w:val="001016E1"/>
    <w:rsid w:val="00102227"/>
    <w:rsid w:val="0010341D"/>
    <w:rsid w:val="00103C61"/>
    <w:rsid w:val="00104456"/>
    <w:rsid w:val="00106284"/>
    <w:rsid w:val="0010663B"/>
    <w:rsid w:val="001075A4"/>
    <w:rsid w:val="00107F34"/>
    <w:rsid w:val="00110605"/>
    <w:rsid w:val="001110DA"/>
    <w:rsid w:val="00112B7C"/>
    <w:rsid w:val="00114B17"/>
    <w:rsid w:val="00116416"/>
    <w:rsid w:val="00123CB9"/>
    <w:rsid w:val="00124C77"/>
    <w:rsid w:val="0012503E"/>
    <w:rsid w:val="00127E3B"/>
    <w:rsid w:val="00130642"/>
    <w:rsid w:val="0013293F"/>
    <w:rsid w:val="00136F1A"/>
    <w:rsid w:val="00140B28"/>
    <w:rsid w:val="00141159"/>
    <w:rsid w:val="001411C0"/>
    <w:rsid w:val="00142149"/>
    <w:rsid w:val="0014297B"/>
    <w:rsid w:val="00142B1A"/>
    <w:rsid w:val="00143FC3"/>
    <w:rsid w:val="00146074"/>
    <w:rsid w:val="00150549"/>
    <w:rsid w:val="00150FC6"/>
    <w:rsid w:val="001518C8"/>
    <w:rsid w:val="00153193"/>
    <w:rsid w:val="00155094"/>
    <w:rsid w:val="00155F44"/>
    <w:rsid w:val="001561A9"/>
    <w:rsid w:val="00160AB4"/>
    <w:rsid w:val="00161F28"/>
    <w:rsid w:val="001622D8"/>
    <w:rsid w:val="00162C1C"/>
    <w:rsid w:val="00163042"/>
    <w:rsid w:val="0017023B"/>
    <w:rsid w:val="0017073B"/>
    <w:rsid w:val="00170CF3"/>
    <w:rsid w:val="001713F4"/>
    <w:rsid w:val="00175F2F"/>
    <w:rsid w:val="00175FB6"/>
    <w:rsid w:val="00177F85"/>
    <w:rsid w:val="00180B6E"/>
    <w:rsid w:val="00181640"/>
    <w:rsid w:val="0018171F"/>
    <w:rsid w:val="00181AC6"/>
    <w:rsid w:val="00183200"/>
    <w:rsid w:val="00183970"/>
    <w:rsid w:val="00184BC9"/>
    <w:rsid w:val="001865A1"/>
    <w:rsid w:val="00187CE3"/>
    <w:rsid w:val="0019011A"/>
    <w:rsid w:val="00190F51"/>
    <w:rsid w:val="0019275B"/>
    <w:rsid w:val="001928F3"/>
    <w:rsid w:val="00192C59"/>
    <w:rsid w:val="00193811"/>
    <w:rsid w:val="001941D5"/>
    <w:rsid w:val="001950E0"/>
    <w:rsid w:val="00197298"/>
    <w:rsid w:val="001A0412"/>
    <w:rsid w:val="001A1A0A"/>
    <w:rsid w:val="001A1F9A"/>
    <w:rsid w:val="001A3FE1"/>
    <w:rsid w:val="001A555A"/>
    <w:rsid w:val="001A5D14"/>
    <w:rsid w:val="001A5E9F"/>
    <w:rsid w:val="001A64AA"/>
    <w:rsid w:val="001A7F5F"/>
    <w:rsid w:val="001B133E"/>
    <w:rsid w:val="001B18CA"/>
    <w:rsid w:val="001B1CF7"/>
    <w:rsid w:val="001B20A9"/>
    <w:rsid w:val="001B2A8C"/>
    <w:rsid w:val="001B3828"/>
    <w:rsid w:val="001B44BB"/>
    <w:rsid w:val="001B493A"/>
    <w:rsid w:val="001B4FAD"/>
    <w:rsid w:val="001B6371"/>
    <w:rsid w:val="001B728E"/>
    <w:rsid w:val="001C0262"/>
    <w:rsid w:val="001C08E9"/>
    <w:rsid w:val="001C2357"/>
    <w:rsid w:val="001C24E5"/>
    <w:rsid w:val="001C2662"/>
    <w:rsid w:val="001C2A89"/>
    <w:rsid w:val="001C4BF0"/>
    <w:rsid w:val="001C516C"/>
    <w:rsid w:val="001C5203"/>
    <w:rsid w:val="001C7FBE"/>
    <w:rsid w:val="001D1237"/>
    <w:rsid w:val="001D1294"/>
    <w:rsid w:val="001D37EF"/>
    <w:rsid w:val="001D390D"/>
    <w:rsid w:val="001D3A3A"/>
    <w:rsid w:val="001D42BD"/>
    <w:rsid w:val="001D6D21"/>
    <w:rsid w:val="001D6FE2"/>
    <w:rsid w:val="001D7A34"/>
    <w:rsid w:val="001E0434"/>
    <w:rsid w:val="001E0FB8"/>
    <w:rsid w:val="001E1245"/>
    <w:rsid w:val="001E1BE5"/>
    <w:rsid w:val="001E25D3"/>
    <w:rsid w:val="001E2F0A"/>
    <w:rsid w:val="001E3C30"/>
    <w:rsid w:val="001E4E98"/>
    <w:rsid w:val="001E61BB"/>
    <w:rsid w:val="001E7919"/>
    <w:rsid w:val="001E7B43"/>
    <w:rsid w:val="001F0DFB"/>
    <w:rsid w:val="001F133B"/>
    <w:rsid w:val="001F1BB1"/>
    <w:rsid w:val="001F2E7E"/>
    <w:rsid w:val="001F3E8C"/>
    <w:rsid w:val="001F59B7"/>
    <w:rsid w:val="001F6803"/>
    <w:rsid w:val="001F6D5E"/>
    <w:rsid w:val="001F7E02"/>
    <w:rsid w:val="00201697"/>
    <w:rsid w:val="002024D7"/>
    <w:rsid w:val="00203306"/>
    <w:rsid w:val="00203361"/>
    <w:rsid w:val="00203879"/>
    <w:rsid w:val="00203B13"/>
    <w:rsid w:val="00203CDC"/>
    <w:rsid w:val="00203D17"/>
    <w:rsid w:val="002121EC"/>
    <w:rsid w:val="00213251"/>
    <w:rsid w:val="0021360A"/>
    <w:rsid w:val="0021389A"/>
    <w:rsid w:val="00214986"/>
    <w:rsid w:val="00215C38"/>
    <w:rsid w:val="00216A84"/>
    <w:rsid w:val="00217F94"/>
    <w:rsid w:val="00220629"/>
    <w:rsid w:val="00220858"/>
    <w:rsid w:val="0022202D"/>
    <w:rsid w:val="00222853"/>
    <w:rsid w:val="0022393A"/>
    <w:rsid w:val="00224043"/>
    <w:rsid w:val="002241DC"/>
    <w:rsid w:val="002246B1"/>
    <w:rsid w:val="002252C4"/>
    <w:rsid w:val="00225406"/>
    <w:rsid w:val="002258AA"/>
    <w:rsid w:val="00226A85"/>
    <w:rsid w:val="00231531"/>
    <w:rsid w:val="00231714"/>
    <w:rsid w:val="002329E0"/>
    <w:rsid w:val="00233280"/>
    <w:rsid w:val="00233D8E"/>
    <w:rsid w:val="00233FF0"/>
    <w:rsid w:val="0023409E"/>
    <w:rsid w:val="00234351"/>
    <w:rsid w:val="00234F6B"/>
    <w:rsid w:val="00240C43"/>
    <w:rsid w:val="00243524"/>
    <w:rsid w:val="00243845"/>
    <w:rsid w:val="00243931"/>
    <w:rsid w:val="00243A27"/>
    <w:rsid w:val="0024417E"/>
    <w:rsid w:val="0024446C"/>
    <w:rsid w:val="00245B45"/>
    <w:rsid w:val="0024612D"/>
    <w:rsid w:val="0024725D"/>
    <w:rsid w:val="00253646"/>
    <w:rsid w:val="002562E3"/>
    <w:rsid w:val="00256716"/>
    <w:rsid w:val="0026027F"/>
    <w:rsid w:val="00260BBB"/>
    <w:rsid w:val="00260D3E"/>
    <w:rsid w:val="00261226"/>
    <w:rsid w:val="002616C0"/>
    <w:rsid w:val="00263022"/>
    <w:rsid w:val="002669C8"/>
    <w:rsid w:val="00270F29"/>
    <w:rsid w:val="002726F2"/>
    <w:rsid w:val="0027319C"/>
    <w:rsid w:val="00274150"/>
    <w:rsid w:val="00275069"/>
    <w:rsid w:val="00275C97"/>
    <w:rsid w:val="00276B20"/>
    <w:rsid w:val="00276C83"/>
    <w:rsid w:val="00281495"/>
    <w:rsid w:val="00281FA1"/>
    <w:rsid w:val="00281FDA"/>
    <w:rsid w:val="00282453"/>
    <w:rsid w:val="00282A00"/>
    <w:rsid w:val="00282FDB"/>
    <w:rsid w:val="0028319B"/>
    <w:rsid w:val="00283E1E"/>
    <w:rsid w:val="0028423D"/>
    <w:rsid w:val="0028519E"/>
    <w:rsid w:val="002856A7"/>
    <w:rsid w:val="00285CDD"/>
    <w:rsid w:val="00286221"/>
    <w:rsid w:val="002876CE"/>
    <w:rsid w:val="002936F1"/>
    <w:rsid w:val="00293876"/>
    <w:rsid w:val="002955C8"/>
    <w:rsid w:val="002A01BA"/>
    <w:rsid w:val="002A15CD"/>
    <w:rsid w:val="002A7EF1"/>
    <w:rsid w:val="002B0830"/>
    <w:rsid w:val="002B2417"/>
    <w:rsid w:val="002B451B"/>
    <w:rsid w:val="002B68A1"/>
    <w:rsid w:val="002C0135"/>
    <w:rsid w:val="002C0E5E"/>
    <w:rsid w:val="002C0ED4"/>
    <w:rsid w:val="002C12DD"/>
    <w:rsid w:val="002C1CB6"/>
    <w:rsid w:val="002C4BA7"/>
    <w:rsid w:val="002C6827"/>
    <w:rsid w:val="002C758E"/>
    <w:rsid w:val="002D10F6"/>
    <w:rsid w:val="002D284B"/>
    <w:rsid w:val="002D3B4E"/>
    <w:rsid w:val="002D5503"/>
    <w:rsid w:val="002D63A8"/>
    <w:rsid w:val="002E0BCA"/>
    <w:rsid w:val="002E23B6"/>
    <w:rsid w:val="002E3880"/>
    <w:rsid w:val="002E3D78"/>
    <w:rsid w:val="002E4927"/>
    <w:rsid w:val="002E4AD5"/>
    <w:rsid w:val="002E5297"/>
    <w:rsid w:val="002E5C74"/>
    <w:rsid w:val="002E7DBA"/>
    <w:rsid w:val="002F0860"/>
    <w:rsid w:val="002F1701"/>
    <w:rsid w:val="002F4FA2"/>
    <w:rsid w:val="002F7209"/>
    <w:rsid w:val="0030073F"/>
    <w:rsid w:val="003021D9"/>
    <w:rsid w:val="00302508"/>
    <w:rsid w:val="00302675"/>
    <w:rsid w:val="00302837"/>
    <w:rsid w:val="00302F15"/>
    <w:rsid w:val="00303335"/>
    <w:rsid w:val="00303A56"/>
    <w:rsid w:val="00303AE4"/>
    <w:rsid w:val="00304218"/>
    <w:rsid w:val="0030516C"/>
    <w:rsid w:val="00305314"/>
    <w:rsid w:val="003071A7"/>
    <w:rsid w:val="00310F4B"/>
    <w:rsid w:val="00312FD7"/>
    <w:rsid w:val="003153F0"/>
    <w:rsid w:val="00315BDA"/>
    <w:rsid w:val="00316055"/>
    <w:rsid w:val="003169DF"/>
    <w:rsid w:val="00316C3B"/>
    <w:rsid w:val="00316F29"/>
    <w:rsid w:val="0031775E"/>
    <w:rsid w:val="00322291"/>
    <w:rsid w:val="0032788D"/>
    <w:rsid w:val="003303C5"/>
    <w:rsid w:val="003308A2"/>
    <w:rsid w:val="003308BD"/>
    <w:rsid w:val="00330B3F"/>
    <w:rsid w:val="00332328"/>
    <w:rsid w:val="00337ADB"/>
    <w:rsid w:val="0034072F"/>
    <w:rsid w:val="0034223F"/>
    <w:rsid w:val="00342589"/>
    <w:rsid w:val="00342E3A"/>
    <w:rsid w:val="00344382"/>
    <w:rsid w:val="00344BE2"/>
    <w:rsid w:val="00345317"/>
    <w:rsid w:val="00345B10"/>
    <w:rsid w:val="00345FF1"/>
    <w:rsid w:val="00347352"/>
    <w:rsid w:val="0034758C"/>
    <w:rsid w:val="00347A30"/>
    <w:rsid w:val="00353A6A"/>
    <w:rsid w:val="0035501F"/>
    <w:rsid w:val="00356207"/>
    <w:rsid w:val="00361766"/>
    <w:rsid w:val="00361D57"/>
    <w:rsid w:val="00364AAE"/>
    <w:rsid w:val="003659B2"/>
    <w:rsid w:val="003661AC"/>
    <w:rsid w:val="00372C68"/>
    <w:rsid w:val="00372E41"/>
    <w:rsid w:val="00372F4B"/>
    <w:rsid w:val="00373576"/>
    <w:rsid w:val="00373B8C"/>
    <w:rsid w:val="00373E7F"/>
    <w:rsid w:val="0037455B"/>
    <w:rsid w:val="00374AB5"/>
    <w:rsid w:val="00381178"/>
    <w:rsid w:val="0038137E"/>
    <w:rsid w:val="0038167D"/>
    <w:rsid w:val="00381AA3"/>
    <w:rsid w:val="00382F2C"/>
    <w:rsid w:val="003831E2"/>
    <w:rsid w:val="00383B73"/>
    <w:rsid w:val="00384522"/>
    <w:rsid w:val="003846CA"/>
    <w:rsid w:val="00386304"/>
    <w:rsid w:val="00386FAA"/>
    <w:rsid w:val="0038752B"/>
    <w:rsid w:val="00387E34"/>
    <w:rsid w:val="00387F9F"/>
    <w:rsid w:val="0039121B"/>
    <w:rsid w:val="00391404"/>
    <w:rsid w:val="0039210E"/>
    <w:rsid w:val="0039246B"/>
    <w:rsid w:val="00394898"/>
    <w:rsid w:val="003953E5"/>
    <w:rsid w:val="003956AE"/>
    <w:rsid w:val="003976D1"/>
    <w:rsid w:val="00397D0C"/>
    <w:rsid w:val="003A175C"/>
    <w:rsid w:val="003A1DDC"/>
    <w:rsid w:val="003A2134"/>
    <w:rsid w:val="003A45EB"/>
    <w:rsid w:val="003A51CD"/>
    <w:rsid w:val="003A587D"/>
    <w:rsid w:val="003A618D"/>
    <w:rsid w:val="003A68AE"/>
    <w:rsid w:val="003A72B1"/>
    <w:rsid w:val="003A7400"/>
    <w:rsid w:val="003B03C3"/>
    <w:rsid w:val="003B2C38"/>
    <w:rsid w:val="003B5252"/>
    <w:rsid w:val="003B6279"/>
    <w:rsid w:val="003B6C83"/>
    <w:rsid w:val="003C2CB3"/>
    <w:rsid w:val="003C3001"/>
    <w:rsid w:val="003C3447"/>
    <w:rsid w:val="003C47CB"/>
    <w:rsid w:val="003C4B8D"/>
    <w:rsid w:val="003C58C4"/>
    <w:rsid w:val="003C6BC0"/>
    <w:rsid w:val="003C6D1D"/>
    <w:rsid w:val="003C7856"/>
    <w:rsid w:val="003C7DAA"/>
    <w:rsid w:val="003D1258"/>
    <w:rsid w:val="003D14DC"/>
    <w:rsid w:val="003D22F6"/>
    <w:rsid w:val="003D4467"/>
    <w:rsid w:val="003D570C"/>
    <w:rsid w:val="003D63CD"/>
    <w:rsid w:val="003D663B"/>
    <w:rsid w:val="003D6D81"/>
    <w:rsid w:val="003D7D0D"/>
    <w:rsid w:val="003E2827"/>
    <w:rsid w:val="003E2DCE"/>
    <w:rsid w:val="003E4B04"/>
    <w:rsid w:val="003E4CD3"/>
    <w:rsid w:val="003E62DA"/>
    <w:rsid w:val="003E6E20"/>
    <w:rsid w:val="003E73F3"/>
    <w:rsid w:val="003F2C71"/>
    <w:rsid w:val="003F365B"/>
    <w:rsid w:val="003F4AF7"/>
    <w:rsid w:val="003F5207"/>
    <w:rsid w:val="003F69D2"/>
    <w:rsid w:val="003F7F1A"/>
    <w:rsid w:val="0040185C"/>
    <w:rsid w:val="004019F3"/>
    <w:rsid w:val="00401E03"/>
    <w:rsid w:val="0040398F"/>
    <w:rsid w:val="00404E4B"/>
    <w:rsid w:val="00412387"/>
    <w:rsid w:val="00415EB6"/>
    <w:rsid w:val="00417336"/>
    <w:rsid w:val="00423984"/>
    <w:rsid w:val="00425E93"/>
    <w:rsid w:val="0042752B"/>
    <w:rsid w:val="00430502"/>
    <w:rsid w:val="00432934"/>
    <w:rsid w:val="00433967"/>
    <w:rsid w:val="004348A1"/>
    <w:rsid w:val="00434AE1"/>
    <w:rsid w:val="004356C0"/>
    <w:rsid w:val="00435801"/>
    <w:rsid w:val="00436196"/>
    <w:rsid w:val="00437897"/>
    <w:rsid w:val="004401EF"/>
    <w:rsid w:val="00442AAA"/>
    <w:rsid w:val="00443256"/>
    <w:rsid w:val="0044378D"/>
    <w:rsid w:val="004467EE"/>
    <w:rsid w:val="00446E09"/>
    <w:rsid w:val="004474AA"/>
    <w:rsid w:val="00447B2C"/>
    <w:rsid w:val="00447FA3"/>
    <w:rsid w:val="004501FE"/>
    <w:rsid w:val="00454742"/>
    <w:rsid w:val="00455511"/>
    <w:rsid w:val="00456459"/>
    <w:rsid w:val="00461139"/>
    <w:rsid w:val="0046246D"/>
    <w:rsid w:val="00463709"/>
    <w:rsid w:val="00463989"/>
    <w:rsid w:val="00463BD2"/>
    <w:rsid w:val="0046526A"/>
    <w:rsid w:val="00465E33"/>
    <w:rsid w:val="00466B5E"/>
    <w:rsid w:val="00466BE0"/>
    <w:rsid w:val="00466E5B"/>
    <w:rsid w:val="00467263"/>
    <w:rsid w:val="00467383"/>
    <w:rsid w:val="00467736"/>
    <w:rsid w:val="004705C9"/>
    <w:rsid w:val="00471CFC"/>
    <w:rsid w:val="00472B7E"/>
    <w:rsid w:val="00472FFF"/>
    <w:rsid w:val="00476E5F"/>
    <w:rsid w:val="004773A2"/>
    <w:rsid w:val="004814C3"/>
    <w:rsid w:val="004815F7"/>
    <w:rsid w:val="0048202E"/>
    <w:rsid w:val="00482D3D"/>
    <w:rsid w:val="00483864"/>
    <w:rsid w:val="0048409E"/>
    <w:rsid w:val="00484A92"/>
    <w:rsid w:val="00484B35"/>
    <w:rsid w:val="004861C0"/>
    <w:rsid w:val="00486D5A"/>
    <w:rsid w:val="0048754A"/>
    <w:rsid w:val="00491E83"/>
    <w:rsid w:val="0049279D"/>
    <w:rsid w:val="00492D32"/>
    <w:rsid w:val="0049408E"/>
    <w:rsid w:val="004A133C"/>
    <w:rsid w:val="004A1601"/>
    <w:rsid w:val="004A17B7"/>
    <w:rsid w:val="004A1D0C"/>
    <w:rsid w:val="004A1EC1"/>
    <w:rsid w:val="004A2553"/>
    <w:rsid w:val="004A315B"/>
    <w:rsid w:val="004A58EF"/>
    <w:rsid w:val="004A636C"/>
    <w:rsid w:val="004A7A17"/>
    <w:rsid w:val="004B444E"/>
    <w:rsid w:val="004B497C"/>
    <w:rsid w:val="004B5CB7"/>
    <w:rsid w:val="004B651E"/>
    <w:rsid w:val="004B7861"/>
    <w:rsid w:val="004C1152"/>
    <w:rsid w:val="004C4013"/>
    <w:rsid w:val="004C4116"/>
    <w:rsid w:val="004C4748"/>
    <w:rsid w:val="004C48B0"/>
    <w:rsid w:val="004C5359"/>
    <w:rsid w:val="004C698F"/>
    <w:rsid w:val="004C6AD1"/>
    <w:rsid w:val="004C6DAA"/>
    <w:rsid w:val="004C7FC5"/>
    <w:rsid w:val="004D056F"/>
    <w:rsid w:val="004D08EA"/>
    <w:rsid w:val="004D1DBE"/>
    <w:rsid w:val="004D477C"/>
    <w:rsid w:val="004D5E38"/>
    <w:rsid w:val="004D746C"/>
    <w:rsid w:val="004D78D5"/>
    <w:rsid w:val="004E05D2"/>
    <w:rsid w:val="004E061C"/>
    <w:rsid w:val="004E09D9"/>
    <w:rsid w:val="004E140B"/>
    <w:rsid w:val="004E20BE"/>
    <w:rsid w:val="004E46AC"/>
    <w:rsid w:val="004E4721"/>
    <w:rsid w:val="004E58B0"/>
    <w:rsid w:val="004E6DDC"/>
    <w:rsid w:val="004F0015"/>
    <w:rsid w:val="004F22FC"/>
    <w:rsid w:val="004F3AD8"/>
    <w:rsid w:val="004F4968"/>
    <w:rsid w:val="004F661F"/>
    <w:rsid w:val="004F6D0E"/>
    <w:rsid w:val="004F7501"/>
    <w:rsid w:val="004F7552"/>
    <w:rsid w:val="00500579"/>
    <w:rsid w:val="00500E50"/>
    <w:rsid w:val="005051B7"/>
    <w:rsid w:val="00505346"/>
    <w:rsid w:val="00505B15"/>
    <w:rsid w:val="00506B13"/>
    <w:rsid w:val="00507984"/>
    <w:rsid w:val="00510759"/>
    <w:rsid w:val="00510E14"/>
    <w:rsid w:val="005122D4"/>
    <w:rsid w:val="00512714"/>
    <w:rsid w:val="0051286D"/>
    <w:rsid w:val="005154C7"/>
    <w:rsid w:val="00516BED"/>
    <w:rsid w:val="00516C58"/>
    <w:rsid w:val="00516DDF"/>
    <w:rsid w:val="00521601"/>
    <w:rsid w:val="0052203C"/>
    <w:rsid w:val="00523D04"/>
    <w:rsid w:val="00525802"/>
    <w:rsid w:val="00525829"/>
    <w:rsid w:val="00526B8B"/>
    <w:rsid w:val="00527500"/>
    <w:rsid w:val="00527BDD"/>
    <w:rsid w:val="005303EB"/>
    <w:rsid w:val="00532B53"/>
    <w:rsid w:val="005355A3"/>
    <w:rsid w:val="00535922"/>
    <w:rsid w:val="005366CF"/>
    <w:rsid w:val="00537717"/>
    <w:rsid w:val="005377B6"/>
    <w:rsid w:val="00541E63"/>
    <w:rsid w:val="0054291A"/>
    <w:rsid w:val="005433B3"/>
    <w:rsid w:val="0054484D"/>
    <w:rsid w:val="0054564B"/>
    <w:rsid w:val="005501F8"/>
    <w:rsid w:val="005520BF"/>
    <w:rsid w:val="00553AFF"/>
    <w:rsid w:val="005544EB"/>
    <w:rsid w:val="00554B87"/>
    <w:rsid w:val="00554F70"/>
    <w:rsid w:val="00556450"/>
    <w:rsid w:val="00556D65"/>
    <w:rsid w:val="00560008"/>
    <w:rsid w:val="00560869"/>
    <w:rsid w:val="00560AEC"/>
    <w:rsid w:val="005610B6"/>
    <w:rsid w:val="005610F7"/>
    <w:rsid w:val="005638E6"/>
    <w:rsid w:val="00565F4D"/>
    <w:rsid w:val="005664AC"/>
    <w:rsid w:val="005667C0"/>
    <w:rsid w:val="00566D60"/>
    <w:rsid w:val="005673BD"/>
    <w:rsid w:val="005702EF"/>
    <w:rsid w:val="005709B5"/>
    <w:rsid w:val="00570E69"/>
    <w:rsid w:val="00570EBA"/>
    <w:rsid w:val="00571656"/>
    <w:rsid w:val="00571E2E"/>
    <w:rsid w:val="0057274B"/>
    <w:rsid w:val="00573EB7"/>
    <w:rsid w:val="0057421E"/>
    <w:rsid w:val="00574587"/>
    <w:rsid w:val="00574B63"/>
    <w:rsid w:val="00576C39"/>
    <w:rsid w:val="00581939"/>
    <w:rsid w:val="005862EA"/>
    <w:rsid w:val="00586846"/>
    <w:rsid w:val="0059036C"/>
    <w:rsid w:val="00592D82"/>
    <w:rsid w:val="005940BF"/>
    <w:rsid w:val="00594505"/>
    <w:rsid w:val="005966B1"/>
    <w:rsid w:val="00596972"/>
    <w:rsid w:val="00596980"/>
    <w:rsid w:val="005A22A6"/>
    <w:rsid w:val="005A362F"/>
    <w:rsid w:val="005A3F0D"/>
    <w:rsid w:val="005A413B"/>
    <w:rsid w:val="005A63F8"/>
    <w:rsid w:val="005A73F8"/>
    <w:rsid w:val="005A7859"/>
    <w:rsid w:val="005B149D"/>
    <w:rsid w:val="005B20CB"/>
    <w:rsid w:val="005B2FC4"/>
    <w:rsid w:val="005B3867"/>
    <w:rsid w:val="005B3C4A"/>
    <w:rsid w:val="005B40F6"/>
    <w:rsid w:val="005B448D"/>
    <w:rsid w:val="005B4527"/>
    <w:rsid w:val="005B6449"/>
    <w:rsid w:val="005B787A"/>
    <w:rsid w:val="005C09A3"/>
    <w:rsid w:val="005C0D34"/>
    <w:rsid w:val="005C32D1"/>
    <w:rsid w:val="005C437E"/>
    <w:rsid w:val="005C5360"/>
    <w:rsid w:val="005C5C8F"/>
    <w:rsid w:val="005C7B3E"/>
    <w:rsid w:val="005C7F88"/>
    <w:rsid w:val="005D1929"/>
    <w:rsid w:val="005D3A5B"/>
    <w:rsid w:val="005D4078"/>
    <w:rsid w:val="005D5DA6"/>
    <w:rsid w:val="005D70BA"/>
    <w:rsid w:val="005E3242"/>
    <w:rsid w:val="005E59D4"/>
    <w:rsid w:val="005F0056"/>
    <w:rsid w:val="005F03A9"/>
    <w:rsid w:val="005F0C08"/>
    <w:rsid w:val="005F0F0F"/>
    <w:rsid w:val="005F3E57"/>
    <w:rsid w:val="005F4DCE"/>
    <w:rsid w:val="005F5074"/>
    <w:rsid w:val="005F5855"/>
    <w:rsid w:val="005F599D"/>
    <w:rsid w:val="005F69B4"/>
    <w:rsid w:val="005F7E36"/>
    <w:rsid w:val="00600BBE"/>
    <w:rsid w:val="006014E8"/>
    <w:rsid w:val="0060274A"/>
    <w:rsid w:val="00604515"/>
    <w:rsid w:val="00605BED"/>
    <w:rsid w:val="006066FD"/>
    <w:rsid w:val="00606A5B"/>
    <w:rsid w:val="00606D97"/>
    <w:rsid w:val="00611685"/>
    <w:rsid w:val="00611C7F"/>
    <w:rsid w:val="00613187"/>
    <w:rsid w:val="00613A83"/>
    <w:rsid w:val="006147AC"/>
    <w:rsid w:val="00615064"/>
    <w:rsid w:val="006155EF"/>
    <w:rsid w:val="0062019D"/>
    <w:rsid w:val="006203B4"/>
    <w:rsid w:val="006206E1"/>
    <w:rsid w:val="006217B3"/>
    <w:rsid w:val="006228E6"/>
    <w:rsid w:val="00622ADF"/>
    <w:rsid w:val="0062301E"/>
    <w:rsid w:val="0062345A"/>
    <w:rsid w:val="006237F2"/>
    <w:rsid w:val="0062438B"/>
    <w:rsid w:val="0062560B"/>
    <w:rsid w:val="00626F0A"/>
    <w:rsid w:val="00631317"/>
    <w:rsid w:val="00633123"/>
    <w:rsid w:val="00633D99"/>
    <w:rsid w:val="0063447D"/>
    <w:rsid w:val="00634DF8"/>
    <w:rsid w:val="00634ED8"/>
    <w:rsid w:val="006363BA"/>
    <w:rsid w:val="00637863"/>
    <w:rsid w:val="00637D2D"/>
    <w:rsid w:val="00637F6B"/>
    <w:rsid w:val="00641943"/>
    <w:rsid w:val="0064299F"/>
    <w:rsid w:val="00645143"/>
    <w:rsid w:val="006457AF"/>
    <w:rsid w:val="006463B0"/>
    <w:rsid w:val="00650715"/>
    <w:rsid w:val="006510A2"/>
    <w:rsid w:val="006511B4"/>
    <w:rsid w:val="006520F7"/>
    <w:rsid w:val="006523FB"/>
    <w:rsid w:val="00652582"/>
    <w:rsid w:val="00652F3D"/>
    <w:rsid w:val="006542E7"/>
    <w:rsid w:val="00654A5F"/>
    <w:rsid w:val="00654DD0"/>
    <w:rsid w:val="006555CA"/>
    <w:rsid w:val="00656CB7"/>
    <w:rsid w:val="006571FA"/>
    <w:rsid w:val="006619BF"/>
    <w:rsid w:val="00661B39"/>
    <w:rsid w:val="00661CFF"/>
    <w:rsid w:val="006626FE"/>
    <w:rsid w:val="00666D26"/>
    <w:rsid w:val="006675FD"/>
    <w:rsid w:val="006677A4"/>
    <w:rsid w:val="0067006A"/>
    <w:rsid w:val="006701D1"/>
    <w:rsid w:val="006702E0"/>
    <w:rsid w:val="00670841"/>
    <w:rsid w:val="006708DA"/>
    <w:rsid w:val="00672320"/>
    <w:rsid w:val="00673710"/>
    <w:rsid w:val="00674662"/>
    <w:rsid w:val="00674F88"/>
    <w:rsid w:val="006763E9"/>
    <w:rsid w:val="006767F5"/>
    <w:rsid w:val="006800F4"/>
    <w:rsid w:val="006823C5"/>
    <w:rsid w:val="0068263E"/>
    <w:rsid w:val="00682BFC"/>
    <w:rsid w:val="00684C0F"/>
    <w:rsid w:val="0068651F"/>
    <w:rsid w:val="00686CCE"/>
    <w:rsid w:val="00687F27"/>
    <w:rsid w:val="00690EF0"/>
    <w:rsid w:val="00690FF5"/>
    <w:rsid w:val="006913D8"/>
    <w:rsid w:val="00691F71"/>
    <w:rsid w:val="006927C9"/>
    <w:rsid w:val="0069345E"/>
    <w:rsid w:val="00694032"/>
    <w:rsid w:val="00694919"/>
    <w:rsid w:val="0069687F"/>
    <w:rsid w:val="00696B6F"/>
    <w:rsid w:val="006A0DA0"/>
    <w:rsid w:val="006A0E28"/>
    <w:rsid w:val="006A250E"/>
    <w:rsid w:val="006A2C5F"/>
    <w:rsid w:val="006A3C1A"/>
    <w:rsid w:val="006A5E2C"/>
    <w:rsid w:val="006A625E"/>
    <w:rsid w:val="006A7178"/>
    <w:rsid w:val="006B0FDD"/>
    <w:rsid w:val="006B4420"/>
    <w:rsid w:val="006B4D7F"/>
    <w:rsid w:val="006B5126"/>
    <w:rsid w:val="006B79BB"/>
    <w:rsid w:val="006C1268"/>
    <w:rsid w:val="006C176E"/>
    <w:rsid w:val="006C4ECB"/>
    <w:rsid w:val="006C6DC6"/>
    <w:rsid w:val="006C7F02"/>
    <w:rsid w:val="006D0CB8"/>
    <w:rsid w:val="006D1558"/>
    <w:rsid w:val="006D2B32"/>
    <w:rsid w:val="006D5E35"/>
    <w:rsid w:val="006D7E7A"/>
    <w:rsid w:val="006E151E"/>
    <w:rsid w:val="006E1F32"/>
    <w:rsid w:val="006E1F40"/>
    <w:rsid w:val="006E206A"/>
    <w:rsid w:val="006E2BE2"/>
    <w:rsid w:val="006E4234"/>
    <w:rsid w:val="006E471E"/>
    <w:rsid w:val="006E4DC3"/>
    <w:rsid w:val="006E54CD"/>
    <w:rsid w:val="006F09F6"/>
    <w:rsid w:val="006F0F89"/>
    <w:rsid w:val="006F0FC3"/>
    <w:rsid w:val="006F1AD3"/>
    <w:rsid w:val="006F2434"/>
    <w:rsid w:val="006F63BB"/>
    <w:rsid w:val="006F77DD"/>
    <w:rsid w:val="007006B9"/>
    <w:rsid w:val="0070141E"/>
    <w:rsid w:val="00702444"/>
    <w:rsid w:val="00702734"/>
    <w:rsid w:val="00703677"/>
    <w:rsid w:val="00703B02"/>
    <w:rsid w:val="007040B2"/>
    <w:rsid w:val="0070501C"/>
    <w:rsid w:val="00705C00"/>
    <w:rsid w:val="00705F8B"/>
    <w:rsid w:val="00706751"/>
    <w:rsid w:val="007067BD"/>
    <w:rsid w:val="0070760C"/>
    <w:rsid w:val="007076C2"/>
    <w:rsid w:val="0071193B"/>
    <w:rsid w:val="00712A9E"/>
    <w:rsid w:val="007132FF"/>
    <w:rsid w:val="00715B2C"/>
    <w:rsid w:val="00715DC6"/>
    <w:rsid w:val="007201BD"/>
    <w:rsid w:val="007207B4"/>
    <w:rsid w:val="0072091E"/>
    <w:rsid w:val="00720992"/>
    <w:rsid w:val="00722A27"/>
    <w:rsid w:val="00722A81"/>
    <w:rsid w:val="00722B0A"/>
    <w:rsid w:val="007256F0"/>
    <w:rsid w:val="007260B5"/>
    <w:rsid w:val="00726993"/>
    <w:rsid w:val="007272C5"/>
    <w:rsid w:val="00727923"/>
    <w:rsid w:val="00727E6A"/>
    <w:rsid w:val="007303EA"/>
    <w:rsid w:val="00730781"/>
    <w:rsid w:val="00731985"/>
    <w:rsid w:val="007324F9"/>
    <w:rsid w:val="00733142"/>
    <w:rsid w:val="00733A5F"/>
    <w:rsid w:val="00733DCA"/>
    <w:rsid w:val="007344FE"/>
    <w:rsid w:val="00741D0B"/>
    <w:rsid w:val="00744118"/>
    <w:rsid w:val="00746BEB"/>
    <w:rsid w:val="00747635"/>
    <w:rsid w:val="0074776C"/>
    <w:rsid w:val="007512EE"/>
    <w:rsid w:val="0075398B"/>
    <w:rsid w:val="00753B17"/>
    <w:rsid w:val="00753C45"/>
    <w:rsid w:val="0075438D"/>
    <w:rsid w:val="00754D4E"/>
    <w:rsid w:val="00756887"/>
    <w:rsid w:val="00760495"/>
    <w:rsid w:val="007620E3"/>
    <w:rsid w:val="00763861"/>
    <w:rsid w:val="00763C6B"/>
    <w:rsid w:val="00765615"/>
    <w:rsid w:val="00766365"/>
    <w:rsid w:val="00767738"/>
    <w:rsid w:val="00771477"/>
    <w:rsid w:val="00773371"/>
    <w:rsid w:val="00774990"/>
    <w:rsid w:val="00775EC4"/>
    <w:rsid w:val="00777701"/>
    <w:rsid w:val="00780AC5"/>
    <w:rsid w:val="00781602"/>
    <w:rsid w:val="00781994"/>
    <w:rsid w:val="0078205C"/>
    <w:rsid w:val="00783D34"/>
    <w:rsid w:val="00784D71"/>
    <w:rsid w:val="00784DD8"/>
    <w:rsid w:val="00786264"/>
    <w:rsid w:val="00787136"/>
    <w:rsid w:val="00787A2F"/>
    <w:rsid w:val="007915A5"/>
    <w:rsid w:val="00791C65"/>
    <w:rsid w:val="00791DB7"/>
    <w:rsid w:val="00792988"/>
    <w:rsid w:val="00792AC8"/>
    <w:rsid w:val="00793BBC"/>
    <w:rsid w:val="00793D3C"/>
    <w:rsid w:val="0079433A"/>
    <w:rsid w:val="00794563"/>
    <w:rsid w:val="00794C1F"/>
    <w:rsid w:val="00797BAB"/>
    <w:rsid w:val="007A2456"/>
    <w:rsid w:val="007A3EFC"/>
    <w:rsid w:val="007A7A90"/>
    <w:rsid w:val="007B265B"/>
    <w:rsid w:val="007B572C"/>
    <w:rsid w:val="007B590B"/>
    <w:rsid w:val="007B5AF4"/>
    <w:rsid w:val="007B5E63"/>
    <w:rsid w:val="007B66A5"/>
    <w:rsid w:val="007B70AE"/>
    <w:rsid w:val="007C10CE"/>
    <w:rsid w:val="007C1BA6"/>
    <w:rsid w:val="007C5875"/>
    <w:rsid w:val="007C5C16"/>
    <w:rsid w:val="007C7734"/>
    <w:rsid w:val="007C7820"/>
    <w:rsid w:val="007C7C25"/>
    <w:rsid w:val="007D25E1"/>
    <w:rsid w:val="007D484A"/>
    <w:rsid w:val="007D627D"/>
    <w:rsid w:val="007E0695"/>
    <w:rsid w:val="007E084E"/>
    <w:rsid w:val="007E11D7"/>
    <w:rsid w:val="007E1C8C"/>
    <w:rsid w:val="007E365F"/>
    <w:rsid w:val="007E38E1"/>
    <w:rsid w:val="007E58CA"/>
    <w:rsid w:val="007E6039"/>
    <w:rsid w:val="007F07D1"/>
    <w:rsid w:val="007F08B2"/>
    <w:rsid w:val="007F0AD2"/>
    <w:rsid w:val="007F58F4"/>
    <w:rsid w:val="007F7A66"/>
    <w:rsid w:val="0080111F"/>
    <w:rsid w:val="0080128A"/>
    <w:rsid w:val="00802177"/>
    <w:rsid w:val="008021F7"/>
    <w:rsid w:val="008040C5"/>
    <w:rsid w:val="00804873"/>
    <w:rsid w:val="00805086"/>
    <w:rsid w:val="0080715B"/>
    <w:rsid w:val="00807342"/>
    <w:rsid w:val="008102C8"/>
    <w:rsid w:val="00810BDC"/>
    <w:rsid w:val="008110EF"/>
    <w:rsid w:val="00811765"/>
    <w:rsid w:val="00811A6E"/>
    <w:rsid w:val="00811B4F"/>
    <w:rsid w:val="0081437F"/>
    <w:rsid w:val="00814B3D"/>
    <w:rsid w:val="00814F9C"/>
    <w:rsid w:val="008153FB"/>
    <w:rsid w:val="00815A32"/>
    <w:rsid w:val="0081782F"/>
    <w:rsid w:val="00817C22"/>
    <w:rsid w:val="00817EA3"/>
    <w:rsid w:val="008205AA"/>
    <w:rsid w:val="00821CD7"/>
    <w:rsid w:val="008226C1"/>
    <w:rsid w:val="00822EC3"/>
    <w:rsid w:val="00823853"/>
    <w:rsid w:val="00823DBB"/>
    <w:rsid w:val="0082457D"/>
    <w:rsid w:val="0082655B"/>
    <w:rsid w:val="0082658C"/>
    <w:rsid w:val="008279DA"/>
    <w:rsid w:val="00830C75"/>
    <w:rsid w:val="00830E57"/>
    <w:rsid w:val="0083165E"/>
    <w:rsid w:val="008329CF"/>
    <w:rsid w:val="00832E3D"/>
    <w:rsid w:val="00833AF5"/>
    <w:rsid w:val="00833D58"/>
    <w:rsid w:val="008345AE"/>
    <w:rsid w:val="00834694"/>
    <w:rsid w:val="00840211"/>
    <w:rsid w:val="00842262"/>
    <w:rsid w:val="00843B3E"/>
    <w:rsid w:val="00843F92"/>
    <w:rsid w:val="0084565E"/>
    <w:rsid w:val="00847CD8"/>
    <w:rsid w:val="008507EE"/>
    <w:rsid w:val="0085096E"/>
    <w:rsid w:val="00853A34"/>
    <w:rsid w:val="00853CFC"/>
    <w:rsid w:val="00863621"/>
    <w:rsid w:val="0086382D"/>
    <w:rsid w:val="00864D74"/>
    <w:rsid w:val="00864FFA"/>
    <w:rsid w:val="008656F3"/>
    <w:rsid w:val="008673E2"/>
    <w:rsid w:val="008709EB"/>
    <w:rsid w:val="00871A53"/>
    <w:rsid w:val="00872B74"/>
    <w:rsid w:val="00873519"/>
    <w:rsid w:val="008737DD"/>
    <w:rsid w:val="00874137"/>
    <w:rsid w:val="00875374"/>
    <w:rsid w:val="00875714"/>
    <w:rsid w:val="00875D86"/>
    <w:rsid w:val="00875DF8"/>
    <w:rsid w:val="00876B78"/>
    <w:rsid w:val="008773DF"/>
    <w:rsid w:val="00880F0A"/>
    <w:rsid w:val="00883F48"/>
    <w:rsid w:val="008854A5"/>
    <w:rsid w:val="008858C9"/>
    <w:rsid w:val="00885903"/>
    <w:rsid w:val="00886D45"/>
    <w:rsid w:val="008873C3"/>
    <w:rsid w:val="00887BD0"/>
    <w:rsid w:val="008905B1"/>
    <w:rsid w:val="00892F11"/>
    <w:rsid w:val="008934A0"/>
    <w:rsid w:val="00895FA7"/>
    <w:rsid w:val="0089757C"/>
    <w:rsid w:val="00897EA0"/>
    <w:rsid w:val="008A145B"/>
    <w:rsid w:val="008A256A"/>
    <w:rsid w:val="008A36A1"/>
    <w:rsid w:val="008A44B3"/>
    <w:rsid w:val="008A525C"/>
    <w:rsid w:val="008A5510"/>
    <w:rsid w:val="008A6452"/>
    <w:rsid w:val="008A6C1B"/>
    <w:rsid w:val="008B04E8"/>
    <w:rsid w:val="008B389C"/>
    <w:rsid w:val="008B732E"/>
    <w:rsid w:val="008C0C59"/>
    <w:rsid w:val="008C2505"/>
    <w:rsid w:val="008C7461"/>
    <w:rsid w:val="008D132B"/>
    <w:rsid w:val="008D2173"/>
    <w:rsid w:val="008D261B"/>
    <w:rsid w:val="008D26A9"/>
    <w:rsid w:val="008D30F6"/>
    <w:rsid w:val="008D34FC"/>
    <w:rsid w:val="008D3B8C"/>
    <w:rsid w:val="008D4335"/>
    <w:rsid w:val="008D6B7A"/>
    <w:rsid w:val="008D6BC0"/>
    <w:rsid w:val="008D7D79"/>
    <w:rsid w:val="008E03FC"/>
    <w:rsid w:val="008E171D"/>
    <w:rsid w:val="008E41A6"/>
    <w:rsid w:val="008E5870"/>
    <w:rsid w:val="008E5D4F"/>
    <w:rsid w:val="008E5E2B"/>
    <w:rsid w:val="008E5FC7"/>
    <w:rsid w:val="008E71C9"/>
    <w:rsid w:val="008E7808"/>
    <w:rsid w:val="008F143D"/>
    <w:rsid w:val="008F2CDE"/>
    <w:rsid w:val="008F317D"/>
    <w:rsid w:val="008F35D9"/>
    <w:rsid w:val="008F467F"/>
    <w:rsid w:val="008F5900"/>
    <w:rsid w:val="008F738A"/>
    <w:rsid w:val="008F797D"/>
    <w:rsid w:val="009027D4"/>
    <w:rsid w:val="00902867"/>
    <w:rsid w:val="00903E66"/>
    <w:rsid w:val="00905AD6"/>
    <w:rsid w:val="00905B4B"/>
    <w:rsid w:val="00907A71"/>
    <w:rsid w:val="00907E97"/>
    <w:rsid w:val="00910EDD"/>
    <w:rsid w:val="00911397"/>
    <w:rsid w:val="00913F0A"/>
    <w:rsid w:val="00914504"/>
    <w:rsid w:val="0091474F"/>
    <w:rsid w:val="009158F8"/>
    <w:rsid w:val="00917C73"/>
    <w:rsid w:val="009203D5"/>
    <w:rsid w:val="0092307B"/>
    <w:rsid w:val="00924086"/>
    <w:rsid w:val="009250EB"/>
    <w:rsid w:val="009253FA"/>
    <w:rsid w:val="00925A85"/>
    <w:rsid w:val="00925E67"/>
    <w:rsid w:val="00925F1F"/>
    <w:rsid w:val="00926B9A"/>
    <w:rsid w:val="009303DD"/>
    <w:rsid w:val="00931300"/>
    <w:rsid w:val="009316A7"/>
    <w:rsid w:val="00931B98"/>
    <w:rsid w:val="00932932"/>
    <w:rsid w:val="00933DFA"/>
    <w:rsid w:val="00935228"/>
    <w:rsid w:val="00936FE3"/>
    <w:rsid w:val="0094207C"/>
    <w:rsid w:val="00942538"/>
    <w:rsid w:val="009467C5"/>
    <w:rsid w:val="00947755"/>
    <w:rsid w:val="00947A7D"/>
    <w:rsid w:val="00947F69"/>
    <w:rsid w:val="00952561"/>
    <w:rsid w:val="009532E7"/>
    <w:rsid w:val="009546EA"/>
    <w:rsid w:val="0095492B"/>
    <w:rsid w:val="00955B25"/>
    <w:rsid w:val="00955D12"/>
    <w:rsid w:val="009567DE"/>
    <w:rsid w:val="00957DE2"/>
    <w:rsid w:val="00960513"/>
    <w:rsid w:val="00960DBD"/>
    <w:rsid w:val="00961101"/>
    <w:rsid w:val="009660AA"/>
    <w:rsid w:val="0096649F"/>
    <w:rsid w:val="009670D1"/>
    <w:rsid w:val="009670EF"/>
    <w:rsid w:val="0097047A"/>
    <w:rsid w:val="009707B8"/>
    <w:rsid w:val="00970895"/>
    <w:rsid w:val="00970AC7"/>
    <w:rsid w:val="00970EAE"/>
    <w:rsid w:val="009715D1"/>
    <w:rsid w:val="00973EF6"/>
    <w:rsid w:val="009744F8"/>
    <w:rsid w:val="00975DF0"/>
    <w:rsid w:val="0097789F"/>
    <w:rsid w:val="00980337"/>
    <w:rsid w:val="00980B53"/>
    <w:rsid w:val="00982F50"/>
    <w:rsid w:val="00984122"/>
    <w:rsid w:val="00984CD0"/>
    <w:rsid w:val="00985794"/>
    <w:rsid w:val="00986948"/>
    <w:rsid w:val="00987CC9"/>
    <w:rsid w:val="0099306B"/>
    <w:rsid w:val="0099379C"/>
    <w:rsid w:val="00993AB3"/>
    <w:rsid w:val="009960C7"/>
    <w:rsid w:val="0099693E"/>
    <w:rsid w:val="00996DD6"/>
    <w:rsid w:val="009A0DE6"/>
    <w:rsid w:val="009A0E67"/>
    <w:rsid w:val="009A18A9"/>
    <w:rsid w:val="009A26E9"/>
    <w:rsid w:val="009A3693"/>
    <w:rsid w:val="009A41C9"/>
    <w:rsid w:val="009A430B"/>
    <w:rsid w:val="009A4EE6"/>
    <w:rsid w:val="009A62DB"/>
    <w:rsid w:val="009A6423"/>
    <w:rsid w:val="009A678D"/>
    <w:rsid w:val="009A69D2"/>
    <w:rsid w:val="009A79B3"/>
    <w:rsid w:val="009B05DF"/>
    <w:rsid w:val="009B18FE"/>
    <w:rsid w:val="009B3370"/>
    <w:rsid w:val="009B4D35"/>
    <w:rsid w:val="009B5077"/>
    <w:rsid w:val="009B780E"/>
    <w:rsid w:val="009C0EB5"/>
    <w:rsid w:val="009C103A"/>
    <w:rsid w:val="009C1DD9"/>
    <w:rsid w:val="009C3133"/>
    <w:rsid w:val="009C322A"/>
    <w:rsid w:val="009C486E"/>
    <w:rsid w:val="009C5DD4"/>
    <w:rsid w:val="009C5E16"/>
    <w:rsid w:val="009C716C"/>
    <w:rsid w:val="009C730C"/>
    <w:rsid w:val="009D1127"/>
    <w:rsid w:val="009D1AD5"/>
    <w:rsid w:val="009D3184"/>
    <w:rsid w:val="009D436D"/>
    <w:rsid w:val="009D474E"/>
    <w:rsid w:val="009D560F"/>
    <w:rsid w:val="009D5825"/>
    <w:rsid w:val="009D5E08"/>
    <w:rsid w:val="009D5FDF"/>
    <w:rsid w:val="009D6909"/>
    <w:rsid w:val="009E0E1B"/>
    <w:rsid w:val="009E10A3"/>
    <w:rsid w:val="009E1748"/>
    <w:rsid w:val="009E3B9D"/>
    <w:rsid w:val="009E4F4D"/>
    <w:rsid w:val="009E5AA9"/>
    <w:rsid w:val="009E5E12"/>
    <w:rsid w:val="009E7364"/>
    <w:rsid w:val="009E7424"/>
    <w:rsid w:val="009F290E"/>
    <w:rsid w:val="009F4054"/>
    <w:rsid w:val="009F4D26"/>
    <w:rsid w:val="009F5C83"/>
    <w:rsid w:val="009F7440"/>
    <w:rsid w:val="00A013F3"/>
    <w:rsid w:val="00A01553"/>
    <w:rsid w:val="00A01C16"/>
    <w:rsid w:val="00A01F2C"/>
    <w:rsid w:val="00A02561"/>
    <w:rsid w:val="00A0368A"/>
    <w:rsid w:val="00A03BB9"/>
    <w:rsid w:val="00A05814"/>
    <w:rsid w:val="00A1050B"/>
    <w:rsid w:val="00A10ED3"/>
    <w:rsid w:val="00A110FF"/>
    <w:rsid w:val="00A131B5"/>
    <w:rsid w:val="00A13AFA"/>
    <w:rsid w:val="00A13E13"/>
    <w:rsid w:val="00A13F2E"/>
    <w:rsid w:val="00A1540D"/>
    <w:rsid w:val="00A15B47"/>
    <w:rsid w:val="00A15EBB"/>
    <w:rsid w:val="00A17002"/>
    <w:rsid w:val="00A1766A"/>
    <w:rsid w:val="00A21A8C"/>
    <w:rsid w:val="00A2216B"/>
    <w:rsid w:val="00A238A9"/>
    <w:rsid w:val="00A24138"/>
    <w:rsid w:val="00A2522D"/>
    <w:rsid w:val="00A253C9"/>
    <w:rsid w:val="00A25E44"/>
    <w:rsid w:val="00A26310"/>
    <w:rsid w:val="00A26FD0"/>
    <w:rsid w:val="00A27ABB"/>
    <w:rsid w:val="00A32332"/>
    <w:rsid w:val="00A34293"/>
    <w:rsid w:val="00A34730"/>
    <w:rsid w:val="00A35FCD"/>
    <w:rsid w:val="00A3613A"/>
    <w:rsid w:val="00A37544"/>
    <w:rsid w:val="00A37E55"/>
    <w:rsid w:val="00A401DB"/>
    <w:rsid w:val="00A41EF2"/>
    <w:rsid w:val="00A42DA0"/>
    <w:rsid w:val="00A4356B"/>
    <w:rsid w:val="00A43E36"/>
    <w:rsid w:val="00A44FC9"/>
    <w:rsid w:val="00A4703C"/>
    <w:rsid w:val="00A47428"/>
    <w:rsid w:val="00A47E19"/>
    <w:rsid w:val="00A51243"/>
    <w:rsid w:val="00A521C1"/>
    <w:rsid w:val="00A52566"/>
    <w:rsid w:val="00A530B9"/>
    <w:rsid w:val="00A5585C"/>
    <w:rsid w:val="00A56C35"/>
    <w:rsid w:val="00A61ECB"/>
    <w:rsid w:val="00A62AEE"/>
    <w:rsid w:val="00A63B57"/>
    <w:rsid w:val="00A64752"/>
    <w:rsid w:val="00A6641D"/>
    <w:rsid w:val="00A66CCC"/>
    <w:rsid w:val="00A66E3C"/>
    <w:rsid w:val="00A67AFC"/>
    <w:rsid w:val="00A7032B"/>
    <w:rsid w:val="00A70FA8"/>
    <w:rsid w:val="00A710CA"/>
    <w:rsid w:val="00A7382B"/>
    <w:rsid w:val="00A73B77"/>
    <w:rsid w:val="00A75914"/>
    <w:rsid w:val="00A75A0B"/>
    <w:rsid w:val="00A762F6"/>
    <w:rsid w:val="00A80F07"/>
    <w:rsid w:val="00A81480"/>
    <w:rsid w:val="00A81914"/>
    <w:rsid w:val="00A85340"/>
    <w:rsid w:val="00A85C29"/>
    <w:rsid w:val="00A86453"/>
    <w:rsid w:val="00A86465"/>
    <w:rsid w:val="00A9370B"/>
    <w:rsid w:val="00A945EE"/>
    <w:rsid w:val="00A94F65"/>
    <w:rsid w:val="00A95B0A"/>
    <w:rsid w:val="00A95BB2"/>
    <w:rsid w:val="00A95DD1"/>
    <w:rsid w:val="00A95EFE"/>
    <w:rsid w:val="00A95F1B"/>
    <w:rsid w:val="00A95F9F"/>
    <w:rsid w:val="00A97FC0"/>
    <w:rsid w:val="00AA096A"/>
    <w:rsid w:val="00AA1B0D"/>
    <w:rsid w:val="00AA40F7"/>
    <w:rsid w:val="00AB00B7"/>
    <w:rsid w:val="00AB3160"/>
    <w:rsid w:val="00AB3363"/>
    <w:rsid w:val="00AB3C54"/>
    <w:rsid w:val="00AB3FFB"/>
    <w:rsid w:val="00AB4121"/>
    <w:rsid w:val="00AB4D89"/>
    <w:rsid w:val="00AB55F0"/>
    <w:rsid w:val="00AB58FA"/>
    <w:rsid w:val="00AC112D"/>
    <w:rsid w:val="00AC1218"/>
    <w:rsid w:val="00AC1873"/>
    <w:rsid w:val="00AC1A0C"/>
    <w:rsid w:val="00AC2E46"/>
    <w:rsid w:val="00AC3013"/>
    <w:rsid w:val="00AC667D"/>
    <w:rsid w:val="00AC6AAF"/>
    <w:rsid w:val="00AC72DC"/>
    <w:rsid w:val="00AC7662"/>
    <w:rsid w:val="00AD14EF"/>
    <w:rsid w:val="00AD2700"/>
    <w:rsid w:val="00AD2FBF"/>
    <w:rsid w:val="00AD302C"/>
    <w:rsid w:val="00AD325F"/>
    <w:rsid w:val="00AD3787"/>
    <w:rsid w:val="00AD4302"/>
    <w:rsid w:val="00AD454D"/>
    <w:rsid w:val="00AD4C0A"/>
    <w:rsid w:val="00AD4F8A"/>
    <w:rsid w:val="00AD5D97"/>
    <w:rsid w:val="00AD6D30"/>
    <w:rsid w:val="00AE061E"/>
    <w:rsid w:val="00AE09D8"/>
    <w:rsid w:val="00AE1F94"/>
    <w:rsid w:val="00AE1FF8"/>
    <w:rsid w:val="00AE2344"/>
    <w:rsid w:val="00AE36B9"/>
    <w:rsid w:val="00AE49D8"/>
    <w:rsid w:val="00AE505F"/>
    <w:rsid w:val="00AE76B7"/>
    <w:rsid w:val="00AE7FF4"/>
    <w:rsid w:val="00AF0C2A"/>
    <w:rsid w:val="00AF12B4"/>
    <w:rsid w:val="00AF3E4A"/>
    <w:rsid w:val="00AF421F"/>
    <w:rsid w:val="00AF7968"/>
    <w:rsid w:val="00B0018B"/>
    <w:rsid w:val="00B002A8"/>
    <w:rsid w:val="00B00731"/>
    <w:rsid w:val="00B02720"/>
    <w:rsid w:val="00B032F3"/>
    <w:rsid w:val="00B03656"/>
    <w:rsid w:val="00B03A8B"/>
    <w:rsid w:val="00B0564E"/>
    <w:rsid w:val="00B070CB"/>
    <w:rsid w:val="00B076E4"/>
    <w:rsid w:val="00B101C7"/>
    <w:rsid w:val="00B11FFA"/>
    <w:rsid w:val="00B12FD7"/>
    <w:rsid w:val="00B13355"/>
    <w:rsid w:val="00B13D61"/>
    <w:rsid w:val="00B14AE1"/>
    <w:rsid w:val="00B15DC7"/>
    <w:rsid w:val="00B169A2"/>
    <w:rsid w:val="00B16AD9"/>
    <w:rsid w:val="00B2052B"/>
    <w:rsid w:val="00B21413"/>
    <w:rsid w:val="00B214A1"/>
    <w:rsid w:val="00B21DCA"/>
    <w:rsid w:val="00B223C0"/>
    <w:rsid w:val="00B2288D"/>
    <w:rsid w:val="00B229E7"/>
    <w:rsid w:val="00B23980"/>
    <w:rsid w:val="00B25492"/>
    <w:rsid w:val="00B25D52"/>
    <w:rsid w:val="00B26D41"/>
    <w:rsid w:val="00B30FF7"/>
    <w:rsid w:val="00B3121A"/>
    <w:rsid w:val="00B31779"/>
    <w:rsid w:val="00B317CE"/>
    <w:rsid w:val="00B34F51"/>
    <w:rsid w:val="00B37EE5"/>
    <w:rsid w:val="00B408B6"/>
    <w:rsid w:val="00B40A8D"/>
    <w:rsid w:val="00B42D36"/>
    <w:rsid w:val="00B42DB1"/>
    <w:rsid w:val="00B43021"/>
    <w:rsid w:val="00B43298"/>
    <w:rsid w:val="00B43A96"/>
    <w:rsid w:val="00B43A9A"/>
    <w:rsid w:val="00B44596"/>
    <w:rsid w:val="00B447E6"/>
    <w:rsid w:val="00B450F7"/>
    <w:rsid w:val="00B4536D"/>
    <w:rsid w:val="00B464C0"/>
    <w:rsid w:val="00B504B9"/>
    <w:rsid w:val="00B51EE9"/>
    <w:rsid w:val="00B52328"/>
    <w:rsid w:val="00B52B83"/>
    <w:rsid w:val="00B52FF9"/>
    <w:rsid w:val="00B53435"/>
    <w:rsid w:val="00B53585"/>
    <w:rsid w:val="00B54F5D"/>
    <w:rsid w:val="00B5542B"/>
    <w:rsid w:val="00B55B2B"/>
    <w:rsid w:val="00B5692B"/>
    <w:rsid w:val="00B57225"/>
    <w:rsid w:val="00B61A9F"/>
    <w:rsid w:val="00B63894"/>
    <w:rsid w:val="00B65A38"/>
    <w:rsid w:val="00B70377"/>
    <w:rsid w:val="00B711BB"/>
    <w:rsid w:val="00B725D0"/>
    <w:rsid w:val="00B72E3A"/>
    <w:rsid w:val="00B74FB7"/>
    <w:rsid w:val="00B751F1"/>
    <w:rsid w:val="00B762D0"/>
    <w:rsid w:val="00B7655B"/>
    <w:rsid w:val="00B76933"/>
    <w:rsid w:val="00B76A2F"/>
    <w:rsid w:val="00B801A9"/>
    <w:rsid w:val="00B80E60"/>
    <w:rsid w:val="00B81158"/>
    <w:rsid w:val="00B81BDA"/>
    <w:rsid w:val="00B82C96"/>
    <w:rsid w:val="00B83FA3"/>
    <w:rsid w:val="00B84B35"/>
    <w:rsid w:val="00B86884"/>
    <w:rsid w:val="00B87F14"/>
    <w:rsid w:val="00B92762"/>
    <w:rsid w:val="00B948B5"/>
    <w:rsid w:val="00B94AEB"/>
    <w:rsid w:val="00B97555"/>
    <w:rsid w:val="00BA00D1"/>
    <w:rsid w:val="00BA0227"/>
    <w:rsid w:val="00BA0760"/>
    <w:rsid w:val="00BA705A"/>
    <w:rsid w:val="00BA7E72"/>
    <w:rsid w:val="00BB00C4"/>
    <w:rsid w:val="00BB02A4"/>
    <w:rsid w:val="00BB0F1C"/>
    <w:rsid w:val="00BB0F41"/>
    <w:rsid w:val="00BB2283"/>
    <w:rsid w:val="00BB3ED1"/>
    <w:rsid w:val="00BB3FA6"/>
    <w:rsid w:val="00BB4687"/>
    <w:rsid w:val="00BB54CE"/>
    <w:rsid w:val="00BB5A66"/>
    <w:rsid w:val="00BB5C69"/>
    <w:rsid w:val="00BB6BCB"/>
    <w:rsid w:val="00BC14DA"/>
    <w:rsid w:val="00BC1D0F"/>
    <w:rsid w:val="00BC22E6"/>
    <w:rsid w:val="00BC6322"/>
    <w:rsid w:val="00BC6D2B"/>
    <w:rsid w:val="00BD014D"/>
    <w:rsid w:val="00BD3BC9"/>
    <w:rsid w:val="00BD44C8"/>
    <w:rsid w:val="00BD5B5C"/>
    <w:rsid w:val="00BD65DA"/>
    <w:rsid w:val="00BD7879"/>
    <w:rsid w:val="00BD7883"/>
    <w:rsid w:val="00BE1A4E"/>
    <w:rsid w:val="00BE1BA6"/>
    <w:rsid w:val="00BE5D1B"/>
    <w:rsid w:val="00BE65CD"/>
    <w:rsid w:val="00BF1FAB"/>
    <w:rsid w:val="00BF5674"/>
    <w:rsid w:val="00BF5E60"/>
    <w:rsid w:val="00BF604A"/>
    <w:rsid w:val="00BF6299"/>
    <w:rsid w:val="00C023D7"/>
    <w:rsid w:val="00C02875"/>
    <w:rsid w:val="00C039BD"/>
    <w:rsid w:val="00C03B41"/>
    <w:rsid w:val="00C04DBD"/>
    <w:rsid w:val="00C05B88"/>
    <w:rsid w:val="00C070A3"/>
    <w:rsid w:val="00C071C8"/>
    <w:rsid w:val="00C07E57"/>
    <w:rsid w:val="00C111FB"/>
    <w:rsid w:val="00C12DF3"/>
    <w:rsid w:val="00C1395B"/>
    <w:rsid w:val="00C13B9B"/>
    <w:rsid w:val="00C14291"/>
    <w:rsid w:val="00C154FE"/>
    <w:rsid w:val="00C15543"/>
    <w:rsid w:val="00C15BD4"/>
    <w:rsid w:val="00C16782"/>
    <w:rsid w:val="00C22407"/>
    <w:rsid w:val="00C22B9C"/>
    <w:rsid w:val="00C27252"/>
    <w:rsid w:val="00C3039F"/>
    <w:rsid w:val="00C34891"/>
    <w:rsid w:val="00C36A79"/>
    <w:rsid w:val="00C36D1F"/>
    <w:rsid w:val="00C37112"/>
    <w:rsid w:val="00C40CFA"/>
    <w:rsid w:val="00C411AA"/>
    <w:rsid w:val="00C41AE1"/>
    <w:rsid w:val="00C41BCF"/>
    <w:rsid w:val="00C41EDD"/>
    <w:rsid w:val="00C424F2"/>
    <w:rsid w:val="00C435D1"/>
    <w:rsid w:val="00C43654"/>
    <w:rsid w:val="00C43C8E"/>
    <w:rsid w:val="00C45B19"/>
    <w:rsid w:val="00C45B95"/>
    <w:rsid w:val="00C50E63"/>
    <w:rsid w:val="00C513AD"/>
    <w:rsid w:val="00C52602"/>
    <w:rsid w:val="00C53609"/>
    <w:rsid w:val="00C53ABC"/>
    <w:rsid w:val="00C53CDE"/>
    <w:rsid w:val="00C60D07"/>
    <w:rsid w:val="00C62C3D"/>
    <w:rsid w:val="00C62E5B"/>
    <w:rsid w:val="00C649D5"/>
    <w:rsid w:val="00C65599"/>
    <w:rsid w:val="00C65B25"/>
    <w:rsid w:val="00C71E26"/>
    <w:rsid w:val="00C72386"/>
    <w:rsid w:val="00C735F1"/>
    <w:rsid w:val="00C73AE6"/>
    <w:rsid w:val="00C768C0"/>
    <w:rsid w:val="00C80674"/>
    <w:rsid w:val="00C85EF4"/>
    <w:rsid w:val="00C8627E"/>
    <w:rsid w:val="00C87657"/>
    <w:rsid w:val="00C90CB5"/>
    <w:rsid w:val="00C90F39"/>
    <w:rsid w:val="00C94529"/>
    <w:rsid w:val="00C94552"/>
    <w:rsid w:val="00C94D7F"/>
    <w:rsid w:val="00C95D3F"/>
    <w:rsid w:val="00C95DFE"/>
    <w:rsid w:val="00CA039B"/>
    <w:rsid w:val="00CA2A4F"/>
    <w:rsid w:val="00CA2C7F"/>
    <w:rsid w:val="00CA4E7F"/>
    <w:rsid w:val="00CA556F"/>
    <w:rsid w:val="00CA56C3"/>
    <w:rsid w:val="00CA6932"/>
    <w:rsid w:val="00CA78BA"/>
    <w:rsid w:val="00CB0475"/>
    <w:rsid w:val="00CB13C9"/>
    <w:rsid w:val="00CB18B4"/>
    <w:rsid w:val="00CB2E51"/>
    <w:rsid w:val="00CB3BD8"/>
    <w:rsid w:val="00CC097A"/>
    <w:rsid w:val="00CC2AFF"/>
    <w:rsid w:val="00CC31DC"/>
    <w:rsid w:val="00CC4EFA"/>
    <w:rsid w:val="00CC57E9"/>
    <w:rsid w:val="00CC683F"/>
    <w:rsid w:val="00CD0A74"/>
    <w:rsid w:val="00CD1E45"/>
    <w:rsid w:val="00CD41CF"/>
    <w:rsid w:val="00CD7D68"/>
    <w:rsid w:val="00CE0134"/>
    <w:rsid w:val="00CE2051"/>
    <w:rsid w:val="00CE2400"/>
    <w:rsid w:val="00CE406E"/>
    <w:rsid w:val="00CE5C06"/>
    <w:rsid w:val="00CE7920"/>
    <w:rsid w:val="00CF1694"/>
    <w:rsid w:val="00CF1B77"/>
    <w:rsid w:val="00CF24D9"/>
    <w:rsid w:val="00CF271B"/>
    <w:rsid w:val="00CF389E"/>
    <w:rsid w:val="00CF3DF8"/>
    <w:rsid w:val="00CF5ABF"/>
    <w:rsid w:val="00CF63E9"/>
    <w:rsid w:val="00CF689E"/>
    <w:rsid w:val="00CF7759"/>
    <w:rsid w:val="00D00474"/>
    <w:rsid w:val="00D015F4"/>
    <w:rsid w:val="00D03405"/>
    <w:rsid w:val="00D03895"/>
    <w:rsid w:val="00D050C0"/>
    <w:rsid w:val="00D0737A"/>
    <w:rsid w:val="00D07718"/>
    <w:rsid w:val="00D07E03"/>
    <w:rsid w:val="00D1090A"/>
    <w:rsid w:val="00D10B56"/>
    <w:rsid w:val="00D11EAE"/>
    <w:rsid w:val="00D126EB"/>
    <w:rsid w:val="00D12ACA"/>
    <w:rsid w:val="00D134C2"/>
    <w:rsid w:val="00D13994"/>
    <w:rsid w:val="00D146D9"/>
    <w:rsid w:val="00D15331"/>
    <w:rsid w:val="00D176E0"/>
    <w:rsid w:val="00D20822"/>
    <w:rsid w:val="00D20F98"/>
    <w:rsid w:val="00D23EE1"/>
    <w:rsid w:val="00D24A0C"/>
    <w:rsid w:val="00D250AC"/>
    <w:rsid w:val="00D25B73"/>
    <w:rsid w:val="00D26802"/>
    <w:rsid w:val="00D310AB"/>
    <w:rsid w:val="00D3218B"/>
    <w:rsid w:val="00D32410"/>
    <w:rsid w:val="00D32B6D"/>
    <w:rsid w:val="00D32EC0"/>
    <w:rsid w:val="00D34561"/>
    <w:rsid w:val="00D345B0"/>
    <w:rsid w:val="00D359EE"/>
    <w:rsid w:val="00D35DDA"/>
    <w:rsid w:val="00D35FFB"/>
    <w:rsid w:val="00D36658"/>
    <w:rsid w:val="00D37C24"/>
    <w:rsid w:val="00D424BD"/>
    <w:rsid w:val="00D4289F"/>
    <w:rsid w:val="00D42FB0"/>
    <w:rsid w:val="00D43311"/>
    <w:rsid w:val="00D448BD"/>
    <w:rsid w:val="00D50FA4"/>
    <w:rsid w:val="00D516CF"/>
    <w:rsid w:val="00D53CFD"/>
    <w:rsid w:val="00D5538F"/>
    <w:rsid w:val="00D559E5"/>
    <w:rsid w:val="00D55A32"/>
    <w:rsid w:val="00D607AF"/>
    <w:rsid w:val="00D627D5"/>
    <w:rsid w:val="00D62921"/>
    <w:rsid w:val="00D62B91"/>
    <w:rsid w:val="00D62C04"/>
    <w:rsid w:val="00D6322A"/>
    <w:rsid w:val="00D634C2"/>
    <w:rsid w:val="00D6509A"/>
    <w:rsid w:val="00D65CD3"/>
    <w:rsid w:val="00D662A2"/>
    <w:rsid w:val="00D675A6"/>
    <w:rsid w:val="00D67E08"/>
    <w:rsid w:val="00D702B7"/>
    <w:rsid w:val="00D70FE3"/>
    <w:rsid w:val="00D71DCE"/>
    <w:rsid w:val="00D72046"/>
    <w:rsid w:val="00D72B3D"/>
    <w:rsid w:val="00D72E61"/>
    <w:rsid w:val="00D74E9A"/>
    <w:rsid w:val="00D75515"/>
    <w:rsid w:val="00D77473"/>
    <w:rsid w:val="00D777B2"/>
    <w:rsid w:val="00D802C9"/>
    <w:rsid w:val="00D84C9B"/>
    <w:rsid w:val="00D858F8"/>
    <w:rsid w:val="00D8752E"/>
    <w:rsid w:val="00D87ADA"/>
    <w:rsid w:val="00D92409"/>
    <w:rsid w:val="00D94615"/>
    <w:rsid w:val="00D96BF7"/>
    <w:rsid w:val="00D970F6"/>
    <w:rsid w:val="00D978FE"/>
    <w:rsid w:val="00D97DEC"/>
    <w:rsid w:val="00DA048E"/>
    <w:rsid w:val="00DA1FF8"/>
    <w:rsid w:val="00DA240B"/>
    <w:rsid w:val="00DA2AE1"/>
    <w:rsid w:val="00DA2EE5"/>
    <w:rsid w:val="00DA3178"/>
    <w:rsid w:val="00DA3A70"/>
    <w:rsid w:val="00DA7235"/>
    <w:rsid w:val="00DB04A7"/>
    <w:rsid w:val="00DB0E3E"/>
    <w:rsid w:val="00DB2A67"/>
    <w:rsid w:val="00DB3E09"/>
    <w:rsid w:val="00DB4984"/>
    <w:rsid w:val="00DB516C"/>
    <w:rsid w:val="00DB598E"/>
    <w:rsid w:val="00DB6C65"/>
    <w:rsid w:val="00DB74F4"/>
    <w:rsid w:val="00DB7597"/>
    <w:rsid w:val="00DB7D4C"/>
    <w:rsid w:val="00DC0C24"/>
    <w:rsid w:val="00DC3E61"/>
    <w:rsid w:val="00DC6568"/>
    <w:rsid w:val="00DC6E08"/>
    <w:rsid w:val="00DD0591"/>
    <w:rsid w:val="00DD08DD"/>
    <w:rsid w:val="00DD1394"/>
    <w:rsid w:val="00DD3218"/>
    <w:rsid w:val="00DD46F7"/>
    <w:rsid w:val="00DD4AF9"/>
    <w:rsid w:val="00DD5929"/>
    <w:rsid w:val="00DD761D"/>
    <w:rsid w:val="00DD7C41"/>
    <w:rsid w:val="00DE08C6"/>
    <w:rsid w:val="00DE22D8"/>
    <w:rsid w:val="00DE408E"/>
    <w:rsid w:val="00DE6712"/>
    <w:rsid w:val="00DE7A90"/>
    <w:rsid w:val="00DF02FE"/>
    <w:rsid w:val="00DF152B"/>
    <w:rsid w:val="00DF1736"/>
    <w:rsid w:val="00DF268A"/>
    <w:rsid w:val="00DF2B20"/>
    <w:rsid w:val="00DF3467"/>
    <w:rsid w:val="00DF3DAA"/>
    <w:rsid w:val="00DF4189"/>
    <w:rsid w:val="00DF5722"/>
    <w:rsid w:val="00E002EE"/>
    <w:rsid w:val="00E022BB"/>
    <w:rsid w:val="00E02443"/>
    <w:rsid w:val="00E02CD3"/>
    <w:rsid w:val="00E043C6"/>
    <w:rsid w:val="00E0505F"/>
    <w:rsid w:val="00E075FA"/>
    <w:rsid w:val="00E10FBB"/>
    <w:rsid w:val="00E13D48"/>
    <w:rsid w:val="00E13F39"/>
    <w:rsid w:val="00E13F59"/>
    <w:rsid w:val="00E1620C"/>
    <w:rsid w:val="00E16265"/>
    <w:rsid w:val="00E20255"/>
    <w:rsid w:val="00E20BF9"/>
    <w:rsid w:val="00E20ED2"/>
    <w:rsid w:val="00E216C6"/>
    <w:rsid w:val="00E217BF"/>
    <w:rsid w:val="00E22617"/>
    <w:rsid w:val="00E23E5E"/>
    <w:rsid w:val="00E24010"/>
    <w:rsid w:val="00E24FA6"/>
    <w:rsid w:val="00E26A0A"/>
    <w:rsid w:val="00E30E7A"/>
    <w:rsid w:val="00E3328D"/>
    <w:rsid w:val="00E3551E"/>
    <w:rsid w:val="00E36265"/>
    <w:rsid w:val="00E37C63"/>
    <w:rsid w:val="00E40E4E"/>
    <w:rsid w:val="00E41F3F"/>
    <w:rsid w:val="00E4236D"/>
    <w:rsid w:val="00E428DE"/>
    <w:rsid w:val="00E428F1"/>
    <w:rsid w:val="00E43AE5"/>
    <w:rsid w:val="00E444B7"/>
    <w:rsid w:val="00E44599"/>
    <w:rsid w:val="00E45AC9"/>
    <w:rsid w:val="00E460DF"/>
    <w:rsid w:val="00E473B9"/>
    <w:rsid w:val="00E544A9"/>
    <w:rsid w:val="00E544F4"/>
    <w:rsid w:val="00E5466C"/>
    <w:rsid w:val="00E5483D"/>
    <w:rsid w:val="00E54AF2"/>
    <w:rsid w:val="00E54B3D"/>
    <w:rsid w:val="00E558D1"/>
    <w:rsid w:val="00E55E23"/>
    <w:rsid w:val="00E57950"/>
    <w:rsid w:val="00E57DC0"/>
    <w:rsid w:val="00E57EAD"/>
    <w:rsid w:val="00E6115D"/>
    <w:rsid w:val="00E62CF1"/>
    <w:rsid w:val="00E63DEE"/>
    <w:rsid w:val="00E6442A"/>
    <w:rsid w:val="00E656F5"/>
    <w:rsid w:val="00E65877"/>
    <w:rsid w:val="00E70CBB"/>
    <w:rsid w:val="00E70EC9"/>
    <w:rsid w:val="00E7217D"/>
    <w:rsid w:val="00E73551"/>
    <w:rsid w:val="00E7429D"/>
    <w:rsid w:val="00E748E1"/>
    <w:rsid w:val="00E75AFD"/>
    <w:rsid w:val="00E75D57"/>
    <w:rsid w:val="00E7700A"/>
    <w:rsid w:val="00E770BA"/>
    <w:rsid w:val="00E775DB"/>
    <w:rsid w:val="00E80644"/>
    <w:rsid w:val="00E80B91"/>
    <w:rsid w:val="00E80D92"/>
    <w:rsid w:val="00E813B3"/>
    <w:rsid w:val="00E814B1"/>
    <w:rsid w:val="00E81F28"/>
    <w:rsid w:val="00E82088"/>
    <w:rsid w:val="00E82261"/>
    <w:rsid w:val="00E823FE"/>
    <w:rsid w:val="00E82E29"/>
    <w:rsid w:val="00E83969"/>
    <w:rsid w:val="00E8617F"/>
    <w:rsid w:val="00E91951"/>
    <w:rsid w:val="00E91A37"/>
    <w:rsid w:val="00E91A98"/>
    <w:rsid w:val="00E92442"/>
    <w:rsid w:val="00E94409"/>
    <w:rsid w:val="00E9505E"/>
    <w:rsid w:val="00E95DA6"/>
    <w:rsid w:val="00E95DDB"/>
    <w:rsid w:val="00E96254"/>
    <w:rsid w:val="00E96650"/>
    <w:rsid w:val="00E9746D"/>
    <w:rsid w:val="00EA1BDF"/>
    <w:rsid w:val="00EA23F9"/>
    <w:rsid w:val="00EA2A24"/>
    <w:rsid w:val="00EA36B1"/>
    <w:rsid w:val="00EA40B9"/>
    <w:rsid w:val="00EA4323"/>
    <w:rsid w:val="00EA4649"/>
    <w:rsid w:val="00EA5711"/>
    <w:rsid w:val="00EA6469"/>
    <w:rsid w:val="00EB1EBA"/>
    <w:rsid w:val="00EB3ABF"/>
    <w:rsid w:val="00EB477A"/>
    <w:rsid w:val="00EB5E60"/>
    <w:rsid w:val="00EB6E35"/>
    <w:rsid w:val="00EB7E18"/>
    <w:rsid w:val="00EC1060"/>
    <w:rsid w:val="00EC1AFB"/>
    <w:rsid w:val="00EC2191"/>
    <w:rsid w:val="00EC282A"/>
    <w:rsid w:val="00EC4EBE"/>
    <w:rsid w:val="00EC4ED9"/>
    <w:rsid w:val="00EC6BB0"/>
    <w:rsid w:val="00ED10B5"/>
    <w:rsid w:val="00ED1D7F"/>
    <w:rsid w:val="00ED21E5"/>
    <w:rsid w:val="00ED3146"/>
    <w:rsid w:val="00ED3C56"/>
    <w:rsid w:val="00ED43D2"/>
    <w:rsid w:val="00ED4E40"/>
    <w:rsid w:val="00ED61FE"/>
    <w:rsid w:val="00ED7901"/>
    <w:rsid w:val="00EE1143"/>
    <w:rsid w:val="00EE2F57"/>
    <w:rsid w:val="00EE3945"/>
    <w:rsid w:val="00EE5DCB"/>
    <w:rsid w:val="00EE6A25"/>
    <w:rsid w:val="00EF1EBA"/>
    <w:rsid w:val="00EF3655"/>
    <w:rsid w:val="00EF4413"/>
    <w:rsid w:val="00EF491E"/>
    <w:rsid w:val="00EF4AD5"/>
    <w:rsid w:val="00EF4FDD"/>
    <w:rsid w:val="00EF563A"/>
    <w:rsid w:val="00EF60AA"/>
    <w:rsid w:val="00EF76C0"/>
    <w:rsid w:val="00EF7D0E"/>
    <w:rsid w:val="00F0198A"/>
    <w:rsid w:val="00F01B03"/>
    <w:rsid w:val="00F02112"/>
    <w:rsid w:val="00F026D3"/>
    <w:rsid w:val="00F032FD"/>
    <w:rsid w:val="00F05384"/>
    <w:rsid w:val="00F059E5"/>
    <w:rsid w:val="00F06087"/>
    <w:rsid w:val="00F0713B"/>
    <w:rsid w:val="00F07B2C"/>
    <w:rsid w:val="00F1011E"/>
    <w:rsid w:val="00F104A2"/>
    <w:rsid w:val="00F1110E"/>
    <w:rsid w:val="00F111CB"/>
    <w:rsid w:val="00F12319"/>
    <w:rsid w:val="00F1381B"/>
    <w:rsid w:val="00F145A2"/>
    <w:rsid w:val="00F16678"/>
    <w:rsid w:val="00F177C2"/>
    <w:rsid w:val="00F17F37"/>
    <w:rsid w:val="00F204BC"/>
    <w:rsid w:val="00F20AFD"/>
    <w:rsid w:val="00F21AB6"/>
    <w:rsid w:val="00F223BE"/>
    <w:rsid w:val="00F22478"/>
    <w:rsid w:val="00F23688"/>
    <w:rsid w:val="00F2455D"/>
    <w:rsid w:val="00F2599C"/>
    <w:rsid w:val="00F261FE"/>
    <w:rsid w:val="00F2669F"/>
    <w:rsid w:val="00F300C6"/>
    <w:rsid w:val="00F34054"/>
    <w:rsid w:val="00F3475B"/>
    <w:rsid w:val="00F35589"/>
    <w:rsid w:val="00F3784B"/>
    <w:rsid w:val="00F425EE"/>
    <w:rsid w:val="00F42619"/>
    <w:rsid w:val="00F435A2"/>
    <w:rsid w:val="00F45F6D"/>
    <w:rsid w:val="00F465CE"/>
    <w:rsid w:val="00F50B41"/>
    <w:rsid w:val="00F50BDF"/>
    <w:rsid w:val="00F5125D"/>
    <w:rsid w:val="00F5126D"/>
    <w:rsid w:val="00F51CBE"/>
    <w:rsid w:val="00F5409C"/>
    <w:rsid w:val="00F5413D"/>
    <w:rsid w:val="00F543FC"/>
    <w:rsid w:val="00F56039"/>
    <w:rsid w:val="00F61B69"/>
    <w:rsid w:val="00F637E6"/>
    <w:rsid w:val="00F64062"/>
    <w:rsid w:val="00F64437"/>
    <w:rsid w:val="00F64D86"/>
    <w:rsid w:val="00F67887"/>
    <w:rsid w:val="00F67AE0"/>
    <w:rsid w:val="00F7068D"/>
    <w:rsid w:val="00F71986"/>
    <w:rsid w:val="00F737EC"/>
    <w:rsid w:val="00F738B3"/>
    <w:rsid w:val="00F74DF6"/>
    <w:rsid w:val="00F75D85"/>
    <w:rsid w:val="00F76433"/>
    <w:rsid w:val="00F77C92"/>
    <w:rsid w:val="00F77E08"/>
    <w:rsid w:val="00F77FC7"/>
    <w:rsid w:val="00F816F5"/>
    <w:rsid w:val="00F82505"/>
    <w:rsid w:val="00F8430D"/>
    <w:rsid w:val="00F86696"/>
    <w:rsid w:val="00F90A18"/>
    <w:rsid w:val="00F90B0A"/>
    <w:rsid w:val="00F914B5"/>
    <w:rsid w:val="00F92395"/>
    <w:rsid w:val="00F93EAB"/>
    <w:rsid w:val="00F95310"/>
    <w:rsid w:val="00F965AC"/>
    <w:rsid w:val="00F96D2B"/>
    <w:rsid w:val="00FA107C"/>
    <w:rsid w:val="00FA23D8"/>
    <w:rsid w:val="00FA2483"/>
    <w:rsid w:val="00FA2E51"/>
    <w:rsid w:val="00FA40F6"/>
    <w:rsid w:val="00FA4AD4"/>
    <w:rsid w:val="00FB09CF"/>
    <w:rsid w:val="00FB1AB7"/>
    <w:rsid w:val="00FB1F97"/>
    <w:rsid w:val="00FB41D2"/>
    <w:rsid w:val="00FB4898"/>
    <w:rsid w:val="00FB51EF"/>
    <w:rsid w:val="00FB5447"/>
    <w:rsid w:val="00FC134F"/>
    <w:rsid w:val="00FC182D"/>
    <w:rsid w:val="00FC1C31"/>
    <w:rsid w:val="00FC209D"/>
    <w:rsid w:val="00FC47D6"/>
    <w:rsid w:val="00FC5E1B"/>
    <w:rsid w:val="00FC70AD"/>
    <w:rsid w:val="00FC7B40"/>
    <w:rsid w:val="00FD04BC"/>
    <w:rsid w:val="00FD241A"/>
    <w:rsid w:val="00FD2CC1"/>
    <w:rsid w:val="00FD3968"/>
    <w:rsid w:val="00FD510F"/>
    <w:rsid w:val="00FE1F44"/>
    <w:rsid w:val="00FE35F9"/>
    <w:rsid w:val="00FE3B13"/>
    <w:rsid w:val="00FE45A1"/>
    <w:rsid w:val="00FE4CFB"/>
    <w:rsid w:val="00FE536C"/>
    <w:rsid w:val="00FE6334"/>
    <w:rsid w:val="00FE73C9"/>
    <w:rsid w:val="00FF3B28"/>
    <w:rsid w:val="00FF45A1"/>
    <w:rsid w:val="00FF4A95"/>
    <w:rsid w:val="00FF4ACE"/>
    <w:rsid w:val="00FF51EE"/>
    <w:rsid w:val="00FF531A"/>
    <w:rsid w:val="00FF72D5"/>
    <w:rsid w:val="00FF7B5A"/>
    <w:rsid w:val="00FF7CBD"/>
    <w:rsid w:val="00FF7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4F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0F6"/>
    <w:pPr>
      <w:ind w:left="720"/>
      <w:contextualSpacing/>
    </w:pPr>
  </w:style>
  <w:style w:type="paragraph" w:styleId="BalloonText">
    <w:name w:val="Balloon Text"/>
    <w:basedOn w:val="Normal"/>
    <w:link w:val="BalloonTextChar"/>
    <w:rsid w:val="008E71C9"/>
    <w:rPr>
      <w:rFonts w:ascii="Tahoma" w:hAnsi="Tahoma" w:cs="Tahoma"/>
      <w:sz w:val="16"/>
      <w:szCs w:val="16"/>
    </w:rPr>
  </w:style>
  <w:style w:type="character" w:customStyle="1" w:styleId="BalloonTextChar">
    <w:name w:val="Balloon Text Char"/>
    <w:basedOn w:val="DefaultParagraphFont"/>
    <w:link w:val="BalloonText"/>
    <w:rsid w:val="008E71C9"/>
    <w:rPr>
      <w:rFonts w:ascii="Tahoma" w:hAnsi="Tahoma" w:cs="Tahoma"/>
      <w:sz w:val="16"/>
      <w:szCs w:val="16"/>
    </w:rPr>
  </w:style>
  <w:style w:type="paragraph" w:styleId="Header">
    <w:name w:val="header"/>
    <w:basedOn w:val="Normal"/>
    <w:link w:val="HeaderChar"/>
    <w:rsid w:val="00784DD8"/>
    <w:pPr>
      <w:tabs>
        <w:tab w:val="center" w:pos="4680"/>
        <w:tab w:val="right" w:pos="9360"/>
      </w:tabs>
    </w:pPr>
  </w:style>
  <w:style w:type="character" w:customStyle="1" w:styleId="HeaderChar">
    <w:name w:val="Header Char"/>
    <w:basedOn w:val="DefaultParagraphFont"/>
    <w:link w:val="Header"/>
    <w:rsid w:val="00784DD8"/>
    <w:rPr>
      <w:sz w:val="24"/>
      <w:szCs w:val="24"/>
    </w:rPr>
  </w:style>
  <w:style w:type="paragraph" w:styleId="Footer">
    <w:name w:val="footer"/>
    <w:basedOn w:val="Normal"/>
    <w:link w:val="FooterChar"/>
    <w:rsid w:val="00784DD8"/>
    <w:pPr>
      <w:tabs>
        <w:tab w:val="center" w:pos="4680"/>
        <w:tab w:val="right" w:pos="9360"/>
      </w:tabs>
    </w:pPr>
  </w:style>
  <w:style w:type="character" w:customStyle="1" w:styleId="FooterChar">
    <w:name w:val="Footer Char"/>
    <w:basedOn w:val="DefaultParagraphFont"/>
    <w:link w:val="Footer"/>
    <w:rsid w:val="00784DD8"/>
    <w:rPr>
      <w:sz w:val="24"/>
      <w:szCs w:val="24"/>
    </w:rPr>
  </w:style>
  <w:style w:type="paragraph" w:styleId="BodyText">
    <w:name w:val="Body Text"/>
    <w:basedOn w:val="Normal"/>
    <w:link w:val="BodyTextChar"/>
    <w:uiPriority w:val="99"/>
    <w:rsid w:val="0083165E"/>
    <w:pPr>
      <w:spacing w:after="120"/>
    </w:pPr>
    <w:rPr>
      <w:sz w:val="20"/>
      <w:szCs w:val="20"/>
    </w:rPr>
  </w:style>
  <w:style w:type="character" w:customStyle="1" w:styleId="BodyTextChar">
    <w:name w:val="Body Text Char"/>
    <w:basedOn w:val="DefaultParagraphFont"/>
    <w:link w:val="BodyText"/>
    <w:uiPriority w:val="99"/>
    <w:rsid w:val="008316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1305</Words>
  <Characters>7443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Feriend</dc:creator>
  <cp:lastModifiedBy>Mike Lowe</cp:lastModifiedBy>
  <cp:revision>5</cp:revision>
  <cp:lastPrinted>2013-03-28T18:23:00Z</cp:lastPrinted>
  <dcterms:created xsi:type="dcterms:W3CDTF">2013-03-29T15:32:00Z</dcterms:created>
  <dcterms:modified xsi:type="dcterms:W3CDTF">2013-04-29T18:24:00Z</dcterms:modified>
</cp:coreProperties>
</file>